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附件</w:t>
      </w:r>
      <w:r>
        <w:rPr>
          <w:rFonts w:hint="eastAsia" w:ascii="仿宋" w:hAnsi="仿宋" w:eastAsia="仿宋" w:cs="仿宋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汇  总  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（2023年度）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二、文明社区（申报单位公章）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3046"/>
        <w:gridCol w:w="330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书   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高铁乘务21A2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李涵潇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高铁乘务21A3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李涵潇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旅游管理21A1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胡宪丽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旅游管理21A2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胡宪丽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高铁综维21A1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高铁综维21A2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酒店管理21A1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胡宪丽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城轨供电21A1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许多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工业机器人212A1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许多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工业机器人21A2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许多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高铁乘务21A1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李涵潇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21级信息安全社区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马鹏飞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22级计算机社区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高灿灿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21级ICU护理社区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尹航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21级普护一社区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燕童飞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22级呼吸治疗社区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李文煜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22级护理二社区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从怡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21级检验社区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张晓芳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级眼光一社区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何峰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天使书院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级运输管理学院二社区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刘旭鹏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I4-1社区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曹翔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I6-2社区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王亚利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H6-2社区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朱青波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动车技术21A3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铁道机车21A3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铁道机车22A1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焦文达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三、文明宿舍（申报单位公章）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"/>
        <w:gridCol w:w="4956"/>
        <w:gridCol w:w="1394"/>
        <w:gridCol w:w="1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排序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 xml:space="preserve"> 书   院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复兴书院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A201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val="en-US" w:eastAsia="zh-CN"/>
              </w:rPr>
              <w:t>王大帅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复兴书院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A120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val="en-US" w:eastAsia="zh-CN"/>
              </w:rPr>
              <w:t>王大帅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A207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A209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A303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A311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A314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B313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B635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张家宁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C324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张家宁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C412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楚彩虹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B317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楚彩虹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A419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A420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A422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A411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B128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B104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C523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C504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C219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陈静远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B435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B436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C336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张荣凡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A519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孙伟杰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A316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孙伟杰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B407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B403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B326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C425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31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B224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B428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王淼森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A110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张锴轩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A607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张锴轩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B309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王淼森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C409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王淼森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37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复兴书院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CN"/>
              </w:rPr>
              <w:t>B</w:t>
            </w:r>
            <w:r>
              <w:rPr>
                <w:rFonts w:hint="default" w:ascii="仿宋_GB2312" w:hAnsi="宋体" w:cs="宋体"/>
                <w:sz w:val="28"/>
                <w:szCs w:val="28"/>
                <w:highlight w:val="none"/>
                <w:lang w:eastAsia="zh-CN"/>
              </w:rPr>
              <w:t>636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highlight w:val="none"/>
                <w:lang w:val="en-US" w:eastAsia="zh-Hans"/>
              </w:rPr>
              <w:t>张家宁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D楼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hAnsi="宋体" w:cs="宋体"/>
                <w:sz w:val="28"/>
                <w:szCs w:val="28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hAnsi="宋体" w:cs="宋体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hAnsi="宋体" w:cs="宋体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hAnsi="宋体" w:cs="宋体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hAnsi="宋体" w:cs="宋体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hAnsi="宋体" w:cs="宋体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hAnsi="宋体" w:cs="宋体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hAnsi="宋体" w:cs="宋体"/>
                <w:sz w:val="28"/>
                <w:szCs w:val="28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hAnsi="宋体" w:cs="宋体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E楼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4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F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G323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H208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eastAsia="zh-CN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H114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H125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天使书院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H429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K楼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C楼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209</w:t>
            </w:r>
            <w:bookmarkStart w:id="0" w:name="_GoBack"/>
            <w:bookmarkEnd w:id="0"/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L楼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645</w:t>
            </w:r>
          </w:p>
        </w:tc>
      </w:tr>
    </w:tbl>
    <w:p>
      <w:pPr>
        <w:jc w:val="center"/>
        <w:rPr>
          <w:rFonts w:hint="eastAsia" w:ascii="仿宋_GB2312" w:hAnsi="宋体" w:cs="宋体"/>
          <w:sz w:val="28"/>
          <w:szCs w:val="28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GJmMDg0N2YxZmQ4N2Y3N2NlOGQ0ODQ4NmI1NTQifQ=="/>
  </w:docVars>
  <w:rsids>
    <w:rsidRoot w:val="7AC05B08"/>
    <w:rsid w:val="111156C1"/>
    <w:rsid w:val="2F7B0DBE"/>
    <w:rsid w:val="4C140E98"/>
    <w:rsid w:val="5F461B1C"/>
    <w:rsid w:val="75B8228A"/>
    <w:rsid w:val="7AC05B08"/>
    <w:rsid w:val="7AD324E9"/>
    <w:rsid w:val="7F5BF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widowControl/>
      <w:spacing w:line="480" w:lineRule="exact"/>
      <w:ind w:left="0" w:firstLine="420" w:firstLineChars="100"/>
    </w:pPr>
    <w:rPr>
      <w:sz w:val="21"/>
    </w:rPr>
  </w:style>
  <w:style w:type="paragraph" w:styleId="3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1944</Words>
  <Characters>2793</Characters>
  <Lines>0</Lines>
  <Paragraphs>0</Paragraphs>
  <TotalTime>4</TotalTime>
  <ScaleCrop>false</ScaleCrop>
  <LinksUpToDate>false</LinksUpToDate>
  <CharactersWithSpaces>2841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2023-03-24T16:06:00Z</dcterms:created>
  <dc:creator>Kyoko</dc:creator>
  <cp:lastModifiedBy>M永远</cp:lastModifiedBy>
  <dcterms:modified xsi:type="dcterms:W3CDTF">2023-04-06T10:57:14Z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3E729C5EC7A845A6980EF500EEDA5924</vt:lpwstr>
  </property>
</Properties>
</file>