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FA" w:rsidRPr="00CC2DEC" w:rsidRDefault="00CA3BFA" w:rsidP="00CA3BFA">
      <w:pPr>
        <w:widowControl/>
        <w:snapToGrid w:val="0"/>
        <w:jc w:val="left"/>
        <w:rPr>
          <w:rFonts w:ascii="黑体" w:eastAsia="黑体" w:hAnsi="黑体" w:cs="黑体"/>
          <w:bCs/>
          <w:kern w:val="0"/>
          <w:szCs w:val="21"/>
        </w:rPr>
      </w:pPr>
      <w:r w:rsidRPr="00CC2DEC">
        <w:rPr>
          <w:rFonts w:ascii="黑体" w:eastAsia="黑体" w:hAnsi="黑体" w:cs="黑体" w:hint="eastAsia"/>
          <w:bCs/>
          <w:kern w:val="0"/>
          <w:szCs w:val="21"/>
        </w:rPr>
        <w:t>附件</w:t>
      </w:r>
      <w:r>
        <w:rPr>
          <w:rFonts w:ascii="黑体" w:eastAsia="黑体" w:hAnsi="黑体" w:cs="黑体" w:hint="eastAsia"/>
          <w:bCs/>
          <w:kern w:val="0"/>
          <w:szCs w:val="21"/>
        </w:rPr>
        <w:t>1</w:t>
      </w:r>
    </w:p>
    <w:p w:rsidR="00CA3BFA" w:rsidRPr="00CC2DEC" w:rsidRDefault="00CA3BFA" w:rsidP="00CA3BFA">
      <w:pPr>
        <w:spacing w:line="600" w:lineRule="exact"/>
        <w:jc w:val="center"/>
        <w:rPr>
          <w:rFonts w:ascii="黑体" w:eastAsia="黑体" w:hAnsi="Calibri"/>
          <w:sz w:val="44"/>
          <w:szCs w:val="24"/>
        </w:rPr>
      </w:pPr>
    </w:p>
    <w:p w:rsidR="00CA3BFA" w:rsidRPr="00CC2DEC" w:rsidRDefault="00CA3BFA" w:rsidP="00CA3BFA">
      <w:pPr>
        <w:spacing w:line="900" w:lineRule="exact"/>
        <w:jc w:val="center"/>
        <w:rPr>
          <w:rFonts w:ascii="黑体" w:eastAsia="黑体" w:hAnsi="Calibri"/>
          <w:sz w:val="44"/>
          <w:szCs w:val="24"/>
        </w:rPr>
      </w:pPr>
      <w:r w:rsidRPr="00CC2DEC">
        <w:rPr>
          <w:rFonts w:ascii="黑体" w:eastAsia="黑体" w:hAnsi="Calibri" w:hint="eastAsia"/>
          <w:sz w:val="44"/>
          <w:szCs w:val="24"/>
        </w:rPr>
        <w:t>郑州铁路职业技术学院</w:t>
      </w:r>
    </w:p>
    <w:p w:rsidR="00CA3BFA" w:rsidRPr="00CC2DEC" w:rsidRDefault="00D91FD4" w:rsidP="00CA3BFA">
      <w:pPr>
        <w:spacing w:line="900" w:lineRule="exact"/>
        <w:jc w:val="center"/>
        <w:rPr>
          <w:rFonts w:ascii="黑体" w:eastAsia="黑体" w:hAnsi="Calibri"/>
          <w:sz w:val="44"/>
          <w:szCs w:val="24"/>
        </w:rPr>
      </w:pPr>
      <w:r>
        <w:rPr>
          <w:rFonts w:ascii="黑体" w:eastAsia="黑体" w:hAnsi="Calibri" w:hint="eastAsia"/>
          <w:sz w:val="44"/>
          <w:szCs w:val="24"/>
        </w:rPr>
        <w:t>省级</w:t>
      </w:r>
      <w:r w:rsidR="00CA3BFA" w:rsidRPr="00CC2DEC">
        <w:rPr>
          <w:rFonts w:ascii="黑体" w:eastAsia="黑体" w:hAnsi="Calibri" w:hint="eastAsia"/>
          <w:sz w:val="44"/>
          <w:szCs w:val="24"/>
        </w:rPr>
        <w:t>科研平台开放基金项目申请书</w:t>
      </w:r>
    </w:p>
    <w:p w:rsidR="00CA3BFA" w:rsidRPr="00CC2DEC" w:rsidRDefault="00CA3BFA" w:rsidP="00CA3BFA">
      <w:pPr>
        <w:spacing w:line="600" w:lineRule="exact"/>
        <w:rPr>
          <w:rFonts w:ascii="黑体" w:eastAsia="黑体" w:hAnsi="Calibri"/>
          <w:sz w:val="44"/>
          <w:szCs w:val="24"/>
        </w:rPr>
      </w:pPr>
    </w:p>
    <w:p w:rsidR="00CA3BFA" w:rsidRPr="00CC2DEC" w:rsidRDefault="00CA3BFA" w:rsidP="00CA3BFA">
      <w:pPr>
        <w:spacing w:line="600" w:lineRule="exact"/>
        <w:jc w:val="center"/>
        <w:rPr>
          <w:rFonts w:ascii="黑体" w:eastAsia="黑体" w:hAnsi="Calibri"/>
          <w:sz w:val="44"/>
          <w:szCs w:val="24"/>
        </w:rPr>
      </w:pPr>
    </w:p>
    <w:p w:rsidR="00CA3BFA" w:rsidRPr="00CC2DEC" w:rsidRDefault="00CA3BFA" w:rsidP="00CA3BFA">
      <w:pPr>
        <w:spacing w:line="600" w:lineRule="exact"/>
        <w:rPr>
          <w:rFonts w:ascii="黑体" w:eastAsia="黑体" w:hAnsi="Calibri"/>
          <w:sz w:val="44"/>
          <w:szCs w:val="24"/>
        </w:rPr>
      </w:pPr>
    </w:p>
    <w:p w:rsidR="00CA3BFA" w:rsidRPr="00CC2DEC" w:rsidRDefault="00CA3BFA" w:rsidP="00CA3BFA">
      <w:pPr>
        <w:spacing w:line="600" w:lineRule="exact"/>
        <w:jc w:val="center"/>
        <w:rPr>
          <w:rFonts w:ascii="黑体" w:eastAsia="黑体" w:hAnsi="Calibri"/>
          <w:sz w:val="44"/>
          <w:szCs w:val="24"/>
        </w:rPr>
      </w:pPr>
    </w:p>
    <w:p w:rsidR="00CA3BFA" w:rsidRPr="00CC2DEC" w:rsidRDefault="00CA3BFA" w:rsidP="00CA3BFA">
      <w:pPr>
        <w:spacing w:line="480" w:lineRule="auto"/>
        <w:ind w:left="3522" w:hangingChars="1100" w:hanging="3522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b/>
          <w:bCs/>
          <w:szCs w:val="24"/>
        </w:rPr>
        <w:t xml:space="preserve">    </w:t>
      </w:r>
      <w:r w:rsidRPr="00CC2DEC">
        <w:rPr>
          <w:rFonts w:ascii="仿宋_GB2312" w:hAnsi="Calibri" w:hint="eastAsia"/>
          <w:szCs w:val="24"/>
        </w:rPr>
        <w:t xml:space="preserve">  项目名称：</w:t>
      </w:r>
      <w:r w:rsidRPr="00CC2DEC">
        <w:rPr>
          <w:rFonts w:ascii="仿宋_GB2312" w:hAnsi="Calibri"/>
          <w:szCs w:val="24"/>
          <w:u w:val="single"/>
        </w:rPr>
        <w:t xml:space="preserve"> </w:t>
      </w:r>
      <w:r w:rsidRPr="00CC2DEC">
        <w:rPr>
          <w:rFonts w:ascii="仿宋_GB2312" w:hAnsi="Calibri" w:hint="eastAsia"/>
          <w:szCs w:val="24"/>
          <w:u w:val="single"/>
        </w:rPr>
        <w:t xml:space="preserve">                              </w:t>
      </w:r>
    </w:p>
    <w:p w:rsidR="00CA3BFA" w:rsidRPr="00CC2DEC" w:rsidRDefault="00CA3BFA" w:rsidP="00CA3BFA">
      <w:pPr>
        <w:spacing w:line="480" w:lineRule="auto"/>
        <w:ind w:left="3520" w:hangingChars="1100" w:hanging="3520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szCs w:val="24"/>
        </w:rPr>
        <w:t xml:space="preserve">                </w:t>
      </w:r>
      <w:r w:rsidRPr="00CC2DEC">
        <w:rPr>
          <w:rFonts w:ascii="仿宋_GB2312" w:hAnsi="Calibri" w:hint="eastAsia"/>
          <w:szCs w:val="24"/>
          <w:u w:val="single"/>
        </w:rPr>
        <w:t xml:space="preserve">                               </w:t>
      </w:r>
    </w:p>
    <w:p w:rsidR="00CA3BFA" w:rsidRPr="00CC2DEC" w:rsidRDefault="00CA3BFA" w:rsidP="00CA3BFA">
      <w:pPr>
        <w:spacing w:line="480" w:lineRule="auto"/>
        <w:ind w:firstLineChars="300" w:firstLine="960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szCs w:val="24"/>
        </w:rPr>
        <w:t>项目委托单位：</w:t>
      </w:r>
      <w:r w:rsidRPr="00CC2DEC">
        <w:rPr>
          <w:rFonts w:ascii="仿宋_GB2312" w:hAnsi="Calibri" w:hint="eastAsia"/>
          <w:szCs w:val="24"/>
          <w:u w:val="single"/>
        </w:rPr>
        <w:t xml:space="preserve">                           </w:t>
      </w:r>
    </w:p>
    <w:p w:rsidR="00CA3BFA" w:rsidRPr="00CC2DEC" w:rsidRDefault="00CA3BFA" w:rsidP="00CA3BFA">
      <w:pPr>
        <w:spacing w:line="480" w:lineRule="auto"/>
        <w:ind w:firstLineChars="300" w:firstLine="960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szCs w:val="24"/>
        </w:rPr>
        <w:t>项目承担单位：</w:t>
      </w:r>
      <w:r w:rsidRPr="00CC2DEC">
        <w:rPr>
          <w:rFonts w:ascii="仿宋_GB2312" w:hAnsi="Calibri" w:hint="eastAsia"/>
          <w:szCs w:val="24"/>
          <w:u w:val="single"/>
        </w:rPr>
        <w:t xml:space="preserve">                           </w:t>
      </w:r>
    </w:p>
    <w:p w:rsidR="00CA3BFA" w:rsidRPr="00CC2DEC" w:rsidRDefault="00CA3BFA" w:rsidP="00CA3BFA">
      <w:pPr>
        <w:spacing w:line="480" w:lineRule="auto"/>
        <w:ind w:firstLineChars="300" w:firstLine="960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szCs w:val="24"/>
        </w:rPr>
        <w:t>项目负责人：</w:t>
      </w:r>
      <w:r w:rsidRPr="00CC2DEC">
        <w:rPr>
          <w:rFonts w:ascii="仿宋_GB2312" w:hAnsi="Calibri" w:hint="eastAsia"/>
          <w:szCs w:val="24"/>
          <w:u w:val="single"/>
        </w:rPr>
        <w:t xml:space="preserve">         </w:t>
      </w:r>
      <w:r w:rsidRPr="00CC2DEC">
        <w:rPr>
          <w:rFonts w:ascii="仿宋_GB2312" w:hAnsi="Calibri" w:hint="eastAsia"/>
          <w:szCs w:val="24"/>
        </w:rPr>
        <w:t xml:space="preserve"> 联系电话：</w:t>
      </w:r>
      <w:r w:rsidRPr="00CC2DEC">
        <w:rPr>
          <w:rFonts w:ascii="仿宋_GB2312" w:hAnsi="Calibri" w:hint="eastAsia"/>
          <w:szCs w:val="24"/>
          <w:u w:val="single"/>
        </w:rPr>
        <w:t xml:space="preserve">         </w:t>
      </w:r>
    </w:p>
    <w:p w:rsidR="00CA3BFA" w:rsidRPr="00CC2DEC" w:rsidRDefault="00CA3BFA" w:rsidP="00CA3BFA">
      <w:pPr>
        <w:spacing w:line="480" w:lineRule="auto"/>
        <w:ind w:firstLineChars="300" w:firstLine="960"/>
        <w:jc w:val="left"/>
        <w:rPr>
          <w:rFonts w:ascii="仿宋_GB2312" w:hAnsi="Calibri"/>
          <w:szCs w:val="24"/>
          <w:u w:val="single"/>
        </w:rPr>
      </w:pPr>
      <w:r w:rsidRPr="00CC2DEC">
        <w:rPr>
          <w:rFonts w:ascii="仿宋_GB2312" w:hAnsi="Calibri" w:hint="eastAsia"/>
          <w:szCs w:val="24"/>
        </w:rPr>
        <w:t>项目起止时间：</w:t>
      </w:r>
      <w:r w:rsidRPr="00CC2DEC">
        <w:rPr>
          <w:rFonts w:ascii="仿宋_GB2312" w:hAnsi="Calibri" w:hint="eastAsia"/>
          <w:szCs w:val="24"/>
          <w:u w:val="single"/>
        </w:rPr>
        <w:t xml:space="preserve">            </w:t>
      </w:r>
      <w:r w:rsidRPr="00CC2DEC">
        <w:rPr>
          <w:rFonts w:ascii="仿宋_GB2312" w:hAnsi="Calibri" w:hint="eastAsia"/>
          <w:szCs w:val="24"/>
        </w:rPr>
        <w:t>至</w:t>
      </w:r>
      <w:r w:rsidRPr="00CC2DEC">
        <w:rPr>
          <w:rFonts w:ascii="仿宋_GB2312" w:hAnsi="Calibri" w:hint="eastAsia"/>
          <w:szCs w:val="24"/>
          <w:u w:val="single"/>
        </w:rPr>
        <w:t xml:space="preserve">             </w:t>
      </w:r>
    </w:p>
    <w:p w:rsidR="00CA3BFA" w:rsidRPr="00CC2DEC" w:rsidRDefault="00CA3BFA" w:rsidP="00CA3BFA">
      <w:pPr>
        <w:spacing w:line="480" w:lineRule="auto"/>
        <w:ind w:firstLineChars="300" w:firstLine="960"/>
        <w:jc w:val="left"/>
        <w:rPr>
          <w:rFonts w:ascii="仿宋_GB2312" w:hAnsi="Calibri"/>
          <w:b/>
          <w:bCs/>
          <w:szCs w:val="24"/>
        </w:rPr>
      </w:pPr>
      <w:r w:rsidRPr="00CC2DEC">
        <w:rPr>
          <w:rFonts w:ascii="仿宋_GB2312" w:hAnsi="Calibri" w:hint="eastAsia"/>
          <w:szCs w:val="24"/>
        </w:rPr>
        <w:t>申请日期：</w:t>
      </w:r>
      <w:r w:rsidRPr="00CC2DEC">
        <w:rPr>
          <w:rFonts w:ascii="仿宋_GB2312" w:hAnsi="Calibri" w:hint="eastAsia"/>
          <w:szCs w:val="24"/>
          <w:u w:val="single"/>
        </w:rPr>
        <w:t xml:space="preserve">                               </w:t>
      </w:r>
      <w:r w:rsidRPr="00CC2DEC">
        <w:rPr>
          <w:rFonts w:ascii="仿宋_GB2312" w:hAnsi="Calibri" w:hint="eastAsia"/>
          <w:szCs w:val="24"/>
        </w:rPr>
        <w:t xml:space="preserve">  </w:t>
      </w:r>
      <w:r w:rsidRPr="00CC2DEC">
        <w:rPr>
          <w:rFonts w:ascii="仿宋_GB2312" w:hAnsi="Calibri" w:hint="eastAsia"/>
          <w:b/>
          <w:bCs/>
          <w:szCs w:val="24"/>
        </w:rPr>
        <w:t xml:space="preserve">    </w:t>
      </w:r>
    </w:p>
    <w:p w:rsidR="00CA3BFA" w:rsidRPr="00CC2DEC" w:rsidRDefault="00CA3BFA" w:rsidP="00CA3BFA">
      <w:pPr>
        <w:spacing w:line="600" w:lineRule="exact"/>
        <w:jc w:val="left"/>
        <w:rPr>
          <w:rFonts w:ascii="仿宋_GB2312" w:hAnsi="Calibri"/>
          <w:b/>
          <w:bCs/>
          <w:szCs w:val="24"/>
        </w:rPr>
      </w:pPr>
    </w:p>
    <w:p w:rsidR="00CA3BFA" w:rsidRPr="00CC2DEC" w:rsidRDefault="00CA3BFA" w:rsidP="00CA3BFA">
      <w:pPr>
        <w:spacing w:line="600" w:lineRule="exact"/>
        <w:jc w:val="left"/>
        <w:rPr>
          <w:rFonts w:ascii="仿宋_GB2312" w:hAnsi="Calibri"/>
          <w:b/>
          <w:bCs/>
          <w:szCs w:val="24"/>
        </w:rPr>
      </w:pPr>
    </w:p>
    <w:p w:rsidR="00CA3BFA" w:rsidRPr="00CC2DEC" w:rsidRDefault="00CA3BFA" w:rsidP="00CA3BFA">
      <w:pPr>
        <w:jc w:val="center"/>
        <w:rPr>
          <w:rFonts w:ascii="楷体_GB2312" w:eastAsia="楷体_GB2312" w:hAnsi="Calibri"/>
          <w:szCs w:val="24"/>
        </w:rPr>
      </w:pPr>
      <w:r w:rsidRPr="00CC2DEC">
        <w:rPr>
          <w:rFonts w:ascii="楷体_GB2312" w:eastAsia="楷体_GB2312" w:hAnsi="Calibri" w:hint="eastAsia"/>
          <w:szCs w:val="24"/>
        </w:rPr>
        <w:t>郑州铁路职业技术学院</w:t>
      </w:r>
    </w:p>
    <w:p w:rsidR="00CA3BFA" w:rsidRDefault="00CA3BFA" w:rsidP="00CA3BFA">
      <w:pPr>
        <w:jc w:val="center"/>
        <w:rPr>
          <w:rFonts w:ascii="黑体" w:eastAsia="黑体" w:hAnsi="Calibri"/>
          <w:sz w:val="36"/>
          <w:szCs w:val="24"/>
        </w:rPr>
      </w:pPr>
    </w:p>
    <w:p w:rsidR="00CA3BFA" w:rsidRDefault="00CA3BFA" w:rsidP="00CA3BFA">
      <w:pPr>
        <w:jc w:val="center"/>
        <w:rPr>
          <w:rFonts w:ascii="黑体" w:eastAsia="黑体" w:hAnsi="Calibri"/>
          <w:sz w:val="36"/>
          <w:szCs w:val="24"/>
        </w:rPr>
      </w:pPr>
    </w:p>
    <w:p w:rsidR="00CA3BFA" w:rsidRDefault="00CA3BFA" w:rsidP="00CA3BFA">
      <w:pPr>
        <w:jc w:val="center"/>
        <w:rPr>
          <w:rFonts w:ascii="黑体" w:eastAsia="黑体" w:hAnsi="Calibri"/>
          <w:sz w:val="36"/>
          <w:szCs w:val="24"/>
        </w:rPr>
      </w:pPr>
    </w:p>
    <w:p w:rsidR="00CA3BFA" w:rsidRDefault="00CA3BFA" w:rsidP="00CA3BFA">
      <w:pPr>
        <w:jc w:val="center"/>
        <w:rPr>
          <w:rFonts w:ascii="黑体" w:eastAsia="黑体" w:hAnsi="Calibri"/>
          <w:sz w:val="36"/>
          <w:szCs w:val="24"/>
        </w:rPr>
      </w:pPr>
    </w:p>
    <w:p w:rsidR="00CA3BFA" w:rsidRPr="00CC2DEC" w:rsidRDefault="00CA3BFA" w:rsidP="00CA3BFA">
      <w:pPr>
        <w:spacing w:line="560" w:lineRule="exact"/>
        <w:contextualSpacing/>
        <w:jc w:val="center"/>
        <w:rPr>
          <w:rFonts w:ascii="黑体" w:eastAsia="黑体" w:hAnsi="Calibri"/>
          <w:sz w:val="36"/>
          <w:szCs w:val="24"/>
        </w:rPr>
      </w:pPr>
      <w:r w:rsidRPr="00CC2DEC">
        <w:rPr>
          <w:rFonts w:ascii="黑体" w:eastAsia="黑体" w:hAnsi="Calibri" w:hint="eastAsia"/>
          <w:sz w:val="36"/>
          <w:szCs w:val="24"/>
        </w:rPr>
        <w:lastRenderedPageBreak/>
        <w:t>填 表 说 明</w:t>
      </w:r>
    </w:p>
    <w:p w:rsidR="00CA3BFA" w:rsidRPr="00CC2DEC" w:rsidRDefault="00CA3BFA" w:rsidP="00CA3BFA">
      <w:pPr>
        <w:spacing w:line="560" w:lineRule="exact"/>
        <w:contextualSpacing/>
        <w:jc w:val="center"/>
        <w:rPr>
          <w:rFonts w:ascii="黑体" w:eastAsia="黑体" w:hAnsi="Calibri"/>
          <w:sz w:val="30"/>
          <w:szCs w:val="24"/>
        </w:rPr>
      </w:pP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CC2DEC">
        <w:rPr>
          <w:rFonts w:ascii="仿宋_GB2312" w:hAnsi="Calibri" w:hint="eastAsia"/>
          <w:sz w:val="30"/>
          <w:szCs w:val="24"/>
        </w:rPr>
        <w:t xml:space="preserve">  </w:t>
      </w:r>
      <w:r w:rsidRPr="000E6E3F">
        <w:rPr>
          <w:rFonts w:ascii="仿宋_GB2312" w:hAnsi="Calibri" w:hint="eastAsia"/>
          <w:szCs w:val="32"/>
        </w:rPr>
        <w:t xml:space="preserve"> </w:t>
      </w:r>
      <w:r w:rsidRPr="00F84315">
        <w:rPr>
          <w:rFonts w:ascii="黑体" w:eastAsia="黑体" w:hAnsi="黑体" w:hint="eastAsia"/>
          <w:szCs w:val="32"/>
        </w:rPr>
        <w:t xml:space="preserve"> 一、申请书各项内容须打印或用钢笔如实填写，正反面打印，但格式不得变动。语言要准确严谨，字迹清晰易辨。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二、申请书需报送一式三份，同时报送电子文档。复印件一律用A4纸复印，左侧装订。</w:t>
      </w:r>
    </w:p>
    <w:p w:rsidR="00CA3BFA" w:rsidRPr="00F84315" w:rsidRDefault="00CA3BFA" w:rsidP="00CA3BFA">
      <w:pPr>
        <w:spacing w:line="560" w:lineRule="exact"/>
        <w:ind w:firstLine="600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>三、项目委托单位填写项目研究内容所对应的科研平台名称，如河南省***工程技术研究中心。项目承担单位填写项目负责人所在单位。每项项目负责人仅限一名。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四、《申请书》中未列但需说明的内容可加附页，相关资料应作为附件一并报送。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五、郑州铁路职业技术学院科研外事处（科研平台管理办公室）负责开放基金项目申报工作。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通讯地址：河南省郑州市郑东新区鹏程大道56号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</w:t>
      </w:r>
      <w:proofErr w:type="gramStart"/>
      <w:r w:rsidRPr="00F84315">
        <w:rPr>
          <w:rFonts w:ascii="黑体" w:eastAsia="黑体" w:hAnsi="黑体" w:hint="eastAsia"/>
          <w:szCs w:val="32"/>
        </w:rPr>
        <w:t>邮</w:t>
      </w:r>
      <w:proofErr w:type="gramEnd"/>
      <w:r w:rsidRPr="00F84315">
        <w:rPr>
          <w:rFonts w:ascii="黑体" w:eastAsia="黑体" w:hAnsi="黑体" w:hint="eastAsia"/>
          <w:szCs w:val="32"/>
        </w:rPr>
        <w:t xml:space="preserve">    编：450000</w:t>
      </w:r>
    </w:p>
    <w:p w:rsidR="00CA3BFA" w:rsidRPr="00F84315" w:rsidRDefault="00CA3BFA" w:rsidP="00CA3BFA">
      <w:pPr>
        <w:spacing w:line="560" w:lineRule="exact"/>
        <w:contextualSpacing/>
        <w:jc w:val="left"/>
        <w:rPr>
          <w:rFonts w:ascii="黑体" w:eastAsia="黑体" w:hAnsi="黑体"/>
          <w:szCs w:val="32"/>
        </w:rPr>
      </w:pPr>
      <w:r w:rsidRPr="00F84315">
        <w:rPr>
          <w:rFonts w:ascii="黑体" w:eastAsia="黑体" w:hAnsi="黑体" w:hint="eastAsia"/>
          <w:szCs w:val="32"/>
        </w:rPr>
        <w:t xml:space="preserve">    联系电话：0371-60867954</w:t>
      </w:r>
    </w:p>
    <w:p w:rsidR="00CA3BFA" w:rsidRPr="00F84315" w:rsidRDefault="00CA3BFA" w:rsidP="00CA3BFA">
      <w:pPr>
        <w:jc w:val="left"/>
        <w:rPr>
          <w:rFonts w:ascii="黑体" w:eastAsia="黑体" w:hAnsi="黑体"/>
          <w:sz w:val="30"/>
          <w:szCs w:val="24"/>
        </w:rPr>
      </w:pPr>
    </w:p>
    <w:p w:rsidR="00CA3BFA" w:rsidRPr="00F84315" w:rsidRDefault="00CA3BFA" w:rsidP="00CA3BFA">
      <w:pPr>
        <w:jc w:val="left"/>
        <w:rPr>
          <w:rFonts w:ascii="黑体" w:eastAsia="黑体" w:hAnsi="黑体"/>
          <w:sz w:val="30"/>
          <w:szCs w:val="24"/>
        </w:rPr>
      </w:pPr>
    </w:p>
    <w:p w:rsidR="00CA3BFA" w:rsidRPr="00CC2DEC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Pr="00CC2DEC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Pr="00CC2DEC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Default="00CA3BFA" w:rsidP="00CA3BFA">
      <w:pPr>
        <w:jc w:val="left"/>
        <w:rPr>
          <w:rFonts w:ascii="仿宋_GB2312" w:hAnsi="Calibri"/>
          <w:sz w:val="30"/>
          <w:szCs w:val="24"/>
        </w:rPr>
      </w:pPr>
    </w:p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lastRenderedPageBreak/>
        <w:t>一、项目的研究目标和主要研发内容</w:t>
      </w:r>
    </w:p>
    <w:tbl>
      <w:tblPr>
        <w:tblW w:w="8564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4"/>
      </w:tblGrid>
      <w:tr w:rsidR="00CA3BFA" w:rsidRPr="00CC2DEC" w:rsidTr="000A0E5D">
        <w:trPr>
          <w:trHeight w:val="5474"/>
          <w:jc w:val="center"/>
        </w:trPr>
        <w:tc>
          <w:tcPr>
            <w:tcW w:w="8564" w:type="dxa"/>
          </w:tcPr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A3BFA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</w:tc>
      </w:tr>
    </w:tbl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lastRenderedPageBreak/>
        <w:t>二、项目的预期经济、社会和环境效益</w:t>
      </w:r>
    </w:p>
    <w:tbl>
      <w:tblPr>
        <w:tblW w:w="8594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4"/>
      </w:tblGrid>
      <w:tr w:rsidR="00CA3BFA" w:rsidRPr="00CC2DEC" w:rsidTr="000A0E5D">
        <w:trPr>
          <w:trHeight w:val="6878"/>
          <w:jc w:val="center"/>
        </w:trPr>
        <w:tc>
          <w:tcPr>
            <w:tcW w:w="8594" w:type="dxa"/>
          </w:tcPr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7179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</w:tc>
      </w:tr>
    </w:tbl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t>三、项目实施的计划进度</w:t>
      </w:r>
    </w:p>
    <w:tbl>
      <w:tblPr>
        <w:tblW w:w="8235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5"/>
      </w:tblGrid>
      <w:tr w:rsidR="00CA3BFA" w:rsidRPr="00CC2DEC" w:rsidTr="000A0E5D">
        <w:trPr>
          <w:jc w:val="center"/>
        </w:trPr>
        <w:tc>
          <w:tcPr>
            <w:tcW w:w="8235" w:type="dxa"/>
          </w:tcPr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7179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</w:tc>
      </w:tr>
    </w:tbl>
    <w:p w:rsidR="00CA3BFA" w:rsidRPr="00CC2DEC" w:rsidRDefault="00CA3BFA" w:rsidP="00CA3BFA">
      <w:pPr>
        <w:spacing w:line="360" w:lineRule="auto"/>
        <w:ind w:right="567"/>
        <w:rPr>
          <w:rFonts w:ascii="Calibri" w:eastAsia="黑体" w:hAnsi="Calibri"/>
          <w:b/>
          <w:bCs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lastRenderedPageBreak/>
        <w:t>四、项目的预期成果</w:t>
      </w:r>
    </w:p>
    <w:tbl>
      <w:tblPr>
        <w:tblW w:w="8404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4"/>
      </w:tblGrid>
      <w:tr w:rsidR="00CA3BFA" w:rsidRPr="00CC2DEC" w:rsidTr="000A0E5D">
        <w:trPr>
          <w:trHeight w:val="7194"/>
          <w:jc w:val="center"/>
        </w:trPr>
        <w:tc>
          <w:tcPr>
            <w:tcW w:w="8404" w:type="dxa"/>
          </w:tcPr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360" w:lineRule="auto"/>
              <w:ind w:right="567"/>
              <w:rPr>
                <w:rFonts w:ascii="Calibri" w:eastAsia="宋体" w:hAnsi="Calibri"/>
                <w:sz w:val="21"/>
                <w:szCs w:val="24"/>
              </w:rPr>
            </w:pPr>
          </w:p>
        </w:tc>
      </w:tr>
    </w:tbl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t>五、经费预算说明</w:t>
      </w: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776"/>
        <w:gridCol w:w="1212"/>
        <w:gridCol w:w="2153"/>
        <w:gridCol w:w="1328"/>
        <w:gridCol w:w="1212"/>
      </w:tblGrid>
      <w:tr w:rsidR="00CA3BFA" w:rsidRPr="00CC2DEC" w:rsidTr="000A0E5D">
        <w:trPr>
          <w:trHeight w:val="1038"/>
          <w:jc w:val="center"/>
        </w:trPr>
        <w:tc>
          <w:tcPr>
            <w:tcW w:w="724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7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经费预算项目</w:t>
            </w: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申请经费</w:t>
            </w:r>
          </w:p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（元）</w:t>
            </w: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计算依据及理由</w:t>
            </w: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审核经费</w:t>
            </w:r>
          </w:p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（元）</w:t>
            </w: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批准经费</w:t>
            </w:r>
          </w:p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1"/>
              </w:rPr>
              <w:t>（元）</w:t>
            </w:r>
          </w:p>
        </w:tc>
      </w:tr>
      <w:tr w:rsidR="00CA3BFA" w:rsidRPr="00CC2DEC" w:rsidTr="000A0E5D">
        <w:trPr>
          <w:trHeight w:val="693"/>
          <w:jc w:val="center"/>
        </w:trPr>
        <w:tc>
          <w:tcPr>
            <w:tcW w:w="724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CA3BFA" w:rsidRPr="00CC2DEC" w:rsidTr="000A0E5D">
        <w:trPr>
          <w:trHeight w:val="693"/>
          <w:jc w:val="center"/>
        </w:trPr>
        <w:tc>
          <w:tcPr>
            <w:tcW w:w="724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CA3BFA" w:rsidRPr="00CC2DEC" w:rsidTr="000A0E5D">
        <w:trPr>
          <w:trHeight w:val="693"/>
          <w:jc w:val="center"/>
        </w:trPr>
        <w:tc>
          <w:tcPr>
            <w:tcW w:w="724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CA3BFA" w:rsidRPr="00CC2DEC" w:rsidTr="000A0E5D">
        <w:trPr>
          <w:trHeight w:val="693"/>
          <w:jc w:val="center"/>
        </w:trPr>
        <w:tc>
          <w:tcPr>
            <w:tcW w:w="724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CA3BFA" w:rsidRPr="00CC2DEC" w:rsidTr="000A0E5D">
        <w:trPr>
          <w:trHeight w:val="774"/>
          <w:jc w:val="center"/>
        </w:trPr>
        <w:tc>
          <w:tcPr>
            <w:tcW w:w="2500" w:type="dxa"/>
            <w:gridSpan w:val="2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>合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计（元）</w:t>
            </w: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Calibri" w:eastAsia="宋体" w:hAnsi="Calibri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</w:tbl>
    <w:p w:rsidR="00CA3BFA" w:rsidRPr="00CC2DEC" w:rsidRDefault="00CA3BFA" w:rsidP="00CA3BFA">
      <w:pPr>
        <w:spacing w:line="360" w:lineRule="auto"/>
        <w:ind w:right="567"/>
        <w:rPr>
          <w:rFonts w:ascii="Calibri" w:eastAsia="黑体" w:hAnsi="Calibri"/>
          <w:b/>
          <w:bCs/>
          <w:sz w:val="21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t>六、项目负责人及主要研究人员情况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762"/>
        <w:gridCol w:w="1346"/>
        <w:gridCol w:w="2268"/>
        <w:gridCol w:w="1559"/>
        <w:gridCol w:w="1586"/>
      </w:tblGrid>
      <w:tr w:rsidR="00CA3BFA" w:rsidRPr="00CC2DEC" w:rsidTr="000A0E5D">
        <w:trPr>
          <w:trHeight w:val="616"/>
          <w:jc w:val="center"/>
        </w:trPr>
        <w:tc>
          <w:tcPr>
            <w:tcW w:w="8498" w:type="dxa"/>
            <w:gridSpan w:val="6"/>
            <w:vAlign w:val="center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 xml:space="preserve">　项目负责人：</w:t>
            </w:r>
          </w:p>
        </w:tc>
      </w:tr>
      <w:tr w:rsidR="00CA3BFA" w:rsidRPr="00CC2DEC" w:rsidTr="000A0E5D">
        <w:trPr>
          <w:trHeight w:val="611"/>
          <w:jc w:val="center"/>
        </w:trPr>
        <w:tc>
          <w:tcPr>
            <w:tcW w:w="977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76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4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职称/职务</w:t>
            </w:r>
          </w:p>
        </w:tc>
        <w:tc>
          <w:tcPr>
            <w:tcW w:w="158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研究专长</w:t>
            </w:r>
          </w:p>
        </w:tc>
      </w:tr>
      <w:tr w:rsidR="00CA3BFA" w:rsidRPr="00CC2DEC" w:rsidTr="000A0E5D">
        <w:trPr>
          <w:trHeight w:val="600"/>
          <w:jc w:val="center"/>
        </w:trPr>
        <w:tc>
          <w:tcPr>
            <w:tcW w:w="977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BFA" w:rsidRPr="00CC2DEC" w:rsidTr="000A0E5D">
        <w:trPr>
          <w:trHeight w:val="677"/>
          <w:jc w:val="center"/>
        </w:trPr>
        <w:tc>
          <w:tcPr>
            <w:tcW w:w="8498" w:type="dxa"/>
            <w:gridSpan w:val="6"/>
            <w:vAlign w:val="center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主要科研成果：</w:t>
            </w: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BFA" w:rsidRPr="00CC2DEC" w:rsidTr="000A0E5D">
        <w:trPr>
          <w:trHeight w:val="677"/>
          <w:jc w:val="center"/>
        </w:trPr>
        <w:tc>
          <w:tcPr>
            <w:tcW w:w="8498" w:type="dxa"/>
            <w:gridSpan w:val="6"/>
            <w:vAlign w:val="center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主要研究人员：</w:t>
            </w:r>
          </w:p>
        </w:tc>
      </w:tr>
      <w:tr w:rsidR="00CA3BFA" w:rsidRPr="00CC2DEC" w:rsidTr="000A0E5D">
        <w:trPr>
          <w:trHeight w:val="611"/>
          <w:jc w:val="center"/>
        </w:trPr>
        <w:tc>
          <w:tcPr>
            <w:tcW w:w="977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762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4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</w:t>
            </w:r>
          </w:p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2268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职称/职务</w:t>
            </w:r>
          </w:p>
        </w:tc>
        <w:tc>
          <w:tcPr>
            <w:tcW w:w="1586" w:type="dxa"/>
            <w:vAlign w:val="center"/>
          </w:tcPr>
          <w:p w:rsidR="00CA3BFA" w:rsidRPr="00CC2DEC" w:rsidRDefault="00CA3BFA" w:rsidP="000A0E5D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C2DE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研究专长</w:t>
            </w:r>
          </w:p>
        </w:tc>
      </w:tr>
      <w:tr w:rsidR="00CA3BFA" w:rsidRPr="00CC2DEC" w:rsidTr="000A0E5D">
        <w:trPr>
          <w:trHeight w:val="600"/>
          <w:jc w:val="center"/>
        </w:trPr>
        <w:tc>
          <w:tcPr>
            <w:tcW w:w="977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BFA" w:rsidRPr="00CC2DEC" w:rsidTr="000A0E5D">
        <w:trPr>
          <w:trHeight w:val="600"/>
          <w:jc w:val="center"/>
        </w:trPr>
        <w:tc>
          <w:tcPr>
            <w:tcW w:w="977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A3BFA" w:rsidRPr="00CC2DEC" w:rsidTr="000A0E5D">
        <w:trPr>
          <w:trHeight w:val="600"/>
          <w:jc w:val="center"/>
        </w:trPr>
        <w:tc>
          <w:tcPr>
            <w:tcW w:w="977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4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CA3BFA" w:rsidRPr="00CC2DEC" w:rsidRDefault="00CA3BFA" w:rsidP="000A0E5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</w:p>
    <w:p w:rsidR="00CA3BFA" w:rsidRPr="00CC2DEC" w:rsidRDefault="00CA3BFA" w:rsidP="00CA3BFA">
      <w:pPr>
        <w:jc w:val="left"/>
        <w:rPr>
          <w:rFonts w:ascii="黑体" w:eastAsia="黑体" w:hAnsi="Calibri"/>
          <w:b/>
          <w:bCs/>
          <w:sz w:val="28"/>
          <w:szCs w:val="24"/>
        </w:rPr>
      </w:pPr>
      <w:r w:rsidRPr="00CC2DEC">
        <w:rPr>
          <w:rFonts w:ascii="黑体" w:eastAsia="黑体" w:hAnsi="Calibri" w:hint="eastAsia"/>
          <w:b/>
          <w:bCs/>
          <w:sz w:val="28"/>
          <w:szCs w:val="24"/>
        </w:rPr>
        <w:t>七、审核意见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0"/>
      </w:tblGrid>
      <w:tr w:rsidR="00CA3BFA" w:rsidRPr="00CC2DEC" w:rsidTr="000A0E5D">
        <w:trPr>
          <w:trHeight w:val="4200"/>
          <w:jc w:val="center"/>
        </w:trPr>
        <w:tc>
          <w:tcPr>
            <w:tcW w:w="8900" w:type="dxa"/>
          </w:tcPr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Cs/>
                <w:sz w:val="21"/>
                <w:szCs w:val="24"/>
              </w:rPr>
              <w:t xml:space="preserve">  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>科研平台负责人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>初审意见</w:t>
            </w: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公    章</w:t>
            </w: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 xml:space="preserve">    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负责人签字：</w:t>
            </w: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Cs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    年    月    日</w:t>
            </w:r>
          </w:p>
        </w:tc>
      </w:tr>
      <w:tr w:rsidR="00CA3BFA" w:rsidRPr="00CC2DEC" w:rsidTr="000A0E5D">
        <w:trPr>
          <w:trHeight w:val="4200"/>
          <w:jc w:val="center"/>
        </w:trPr>
        <w:tc>
          <w:tcPr>
            <w:tcW w:w="8900" w:type="dxa"/>
          </w:tcPr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lastRenderedPageBreak/>
              <w:t xml:space="preserve">  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>科研外事处（科研平台管理办公室）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>复审意见</w:t>
            </w: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公    章</w:t>
            </w: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 xml:space="preserve">    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 xml:space="preserve"> 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>负责人签字：</w:t>
            </w:r>
          </w:p>
          <w:p w:rsidR="00CA3BFA" w:rsidRPr="00CC2DEC" w:rsidRDefault="00CA3BFA" w:rsidP="000A0E5D">
            <w:pPr>
              <w:spacing w:line="466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    年    月    日</w:t>
            </w:r>
          </w:p>
        </w:tc>
      </w:tr>
      <w:tr w:rsidR="00CA3BFA" w:rsidRPr="00CC2DEC" w:rsidTr="000A0E5D">
        <w:trPr>
          <w:trHeight w:val="4200"/>
          <w:jc w:val="center"/>
        </w:trPr>
        <w:tc>
          <w:tcPr>
            <w:tcW w:w="8900" w:type="dxa"/>
          </w:tcPr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>技术（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>学术</w:t>
            </w:r>
            <w:r w:rsidRPr="00CC2DEC">
              <w:rPr>
                <w:rFonts w:ascii="宋体" w:eastAsia="宋体" w:hAnsi="宋体" w:hint="eastAsia"/>
                <w:b/>
                <w:sz w:val="21"/>
                <w:szCs w:val="24"/>
              </w:rPr>
              <w:t>）</w:t>
            </w: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>委员会审批意见</w:t>
            </w: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</w:p>
          <w:p w:rsidR="00CA3BFA" w:rsidRPr="00CC2DEC" w:rsidRDefault="00CA3BFA" w:rsidP="000A0E5D">
            <w:pPr>
              <w:spacing w:line="440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公    章</w:t>
            </w:r>
          </w:p>
          <w:p w:rsidR="00CA3BFA" w:rsidRPr="00CC2DEC" w:rsidRDefault="00CA3BFA" w:rsidP="000A0E5D">
            <w:pPr>
              <w:spacing w:line="440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负责人签字：</w:t>
            </w:r>
          </w:p>
          <w:p w:rsidR="00CA3BFA" w:rsidRPr="00CC2DEC" w:rsidRDefault="00CA3BFA" w:rsidP="000A0E5D">
            <w:pPr>
              <w:spacing w:line="440" w:lineRule="exact"/>
              <w:jc w:val="left"/>
              <w:rPr>
                <w:rFonts w:ascii="宋体" w:eastAsia="宋体" w:hAnsi="宋体"/>
                <w:b/>
                <w:sz w:val="21"/>
                <w:szCs w:val="24"/>
              </w:rPr>
            </w:pPr>
            <w:r w:rsidRPr="00CC2DEC">
              <w:rPr>
                <w:rFonts w:ascii="宋体" w:eastAsia="宋体" w:hAnsi="宋体"/>
                <w:b/>
                <w:sz w:val="21"/>
                <w:szCs w:val="24"/>
              </w:rPr>
              <w:t xml:space="preserve">                                                                年    月    日</w:t>
            </w:r>
          </w:p>
        </w:tc>
      </w:tr>
    </w:tbl>
    <w:p w:rsidR="005B726B" w:rsidRPr="00CA3BFA" w:rsidRDefault="005B726B"/>
    <w:sectPr w:rsidR="005B726B" w:rsidRPr="00CA3BFA" w:rsidSect="005B7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2D" w:rsidRDefault="0049722D" w:rsidP="00CA3BFA">
      <w:r>
        <w:separator/>
      </w:r>
    </w:p>
  </w:endnote>
  <w:endnote w:type="continuationSeparator" w:id="0">
    <w:p w:rsidR="0049722D" w:rsidRDefault="0049722D" w:rsidP="00CA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2D" w:rsidRDefault="0049722D" w:rsidP="00CA3BFA">
      <w:r>
        <w:separator/>
      </w:r>
    </w:p>
  </w:footnote>
  <w:footnote w:type="continuationSeparator" w:id="0">
    <w:p w:rsidR="0049722D" w:rsidRDefault="0049722D" w:rsidP="00CA3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BFA"/>
    <w:rsid w:val="002E4A03"/>
    <w:rsid w:val="0049722D"/>
    <w:rsid w:val="005B726B"/>
    <w:rsid w:val="005D1091"/>
    <w:rsid w:val="00CA3BFA"/>
    <w:rsid w:val="00D9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F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2019-09-17T03:27:00Z</dcterms:created>
  <dcterms:modified xsi:type="dcterms:W3CDTF">2019-09-18T03:57:00Z</dcterms:modified>
</cp:coreProperties>
</file>