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11" w:rsidRDefault="00A23311" w:rsidP="00A23311">
      <w:pPr>
        <w:pStyle w:val="a3"/>
      </w:pPr>
      <w:r>
        <w:rPr>
          <w:rFonts w:hint="eastAsia"/>
        </w:rPr>
        <w:t>个人</w:t>
      </w:r>
      <w:r w:rsidR="00BD5F46">
        <w:rPr>
          <w:rFonts w:hint="eastAsia"/>
        </w:rPr>
        <w:t>述职报告</w:t>
      </w:r>
    </w:p>
    <w:p w:rsidR="00A23311" w:rsidRPr="00A23311" w:rsidRDefault="00A23311" w:rsidP="00A23311">
      <w:pPr>
        <w:jc w:val="center"/>
        <w:rPr>
          <w:rFonts w:ascii="仿宋_GB2312" w:eastAsia="仿宋_GB2312"/>
          <w:szCs w:val="21"/>
        </w:rPr>
      </w:pPr>
      <w:r w:rsidRPr="00A23311">
        <w:rPr>
          <w:rFonts w:ascii="仿宋_GB2312" w:eastAsia="仿宋_GB2312" w:hint="eastAsia"/>
          <w:szCs w:val="21"/>
        </w:rPr>
        <w:t>伍玫</w:t>
      </w:r>
    </w:p>
    <w:p w:rsidR="00A23311" w:rsidRPr="00D46D8E" w:rsidRDefault="00A23311" w:rsidP="00A23311">
      <w:pPr>
        <w:pStyle w:val="4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t>一、政治思想表现</w:t>
      </w:r>
    </w:p>
    <w:p w:rsidR="00A23311" w:rsidRPr="001E660E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一</w:t>
      </w:r>
      <w:r w:rsidRPr="008F7C0B">
        <w:rPr>
          <w:rFonts w:ascii="楷体" w:eastAsia="楷体" w:hAnsi="楷体" w:hint="eastAsia"/>
          <w:sz w:val="24"/>
          <w:szCs w:val="24"/>
        </w:rPr>
        <w:t>年</w:t>
      </w:r>
      <w:r w:rsidRPr="008F7C0B">
        <w:rPr>
          <w:rFonts w:ascii="楷体" w:eastAsia="楷体" w:hAnsi="楷体"/>
          <w:sz w:val="24"/>
          <w:szCs w:val="24"/>
        </w:rPr>
        <w:t>来，</w:t>
      </w:r>
      <w:r>
        <w:rPr>
          <w:rFonts w:ascii="楷体" w:eastAsia="楷体" w:hAnsi="楷体" w:hint="eastAsia"/>
          <w:sz w:val="24"/>
          <w:szCs w:val="24"/>
        </w:rPr>
        <w:t>本人</w:t>
      </w:r>
      <w:r w:rsidRPr="008F7C0B">
        <w:rPr>
          <w:rFonts w:ascii="楷体" w:eastAsia="楷体" w:hAnsi="楷体"/>
          <w:sz w:val="24"/>
          <w:szCs w:val="24"/>
        </w:rPr>
        <w:t>认真参加学院各级组织的政治学习，</w:t>
      </w:r>
      <w:r w:rsidRPr="008F7C0B">
        <w:rPr>
          <w:rFonts w:ascii="楷体" w:eastAsia="楷体" w:hAnsi="楷体" w:hint="eastAsia"/>
          <w:sz w:val="24"/>
          <w:szCs w:val="24"/>
        </w:rPr>
        <w:t>深刻领会</w:t>
      </w:r>
      <w:r>
        <w:rPr>
          <w:rFonts w:ascii="楷体" w:eastAsia="楷体" w:hAnsi="楷体" w:hint="eastAsia"/>
          <w:sz w:val="24"/>
          <w:szCs w:val="24"/>
        </w:rPr>
        <w:t>上级各种文件的</w:t>
      </w:r>
      <w:r w:rsidRPr="008F7C0B">
        <w:rPr>
          <w:rFonts w:ascii="楷体" w:eastAsia="楷体" w:hAnsi="楷体" w:hint="eastAsia"/>
          <w:sz w:val="24"/>
          <w:szCs w:val="24"/>
        </w:rPr>
        <w:t>精神实质，理解和认识当前建设和谐社会，落实科学发展观的现实意义，以十</w:t>
      </w:r>
      <w:r>
        <w:rPr>
          <w:rFonts w:ascii="楷体" w:eastAsia="楷体" w:hAnsi="楷体" w:hint="eastAsia"/>
          <w:sz w:val="24"/>
          <w:szCs w:val="24"/>
        </w:rPr>
        <w:t>八</w:t>
      </w:r>
      <w:r w:rsidRPr="008F7C0B">
        <w:rPr>
          <w:rFonts w:ascii="楷体" w:eastAsia="楷体" w:hAnsi="楷体" w:hint="eastAsia"/>
          <w:sz w:val="24"/>
          <w:szCs w:val="24"/>
        </w:rPr>
        <w:t>大精神指导本职工作，以满腔热情积极投身改革实践。自觉加强政治理论学习，思想端正，有较高的政治觉悟和一定的政治理论修养。</w:t>
      </w:r>
      <w:r w:rsidRPr="001E660E">
        <w:rPr>
          <w:rFonts w:ascii="楷体" w:eastAsia="楷体" w:hAnsi="楷体"/>
          <w:sz w:val="24"/>
          <w:szCs w:val="24"/>
        </w:rPr>
        <w:t>具有远大理想和坚定信念，</w:t>
      </w:r>
      <w:r w:rsidRPr="001E660E">
        <w:rPr>
          <w:rFonts w:ascii="楷体" w:eastAsia="楷体" w:hAnsi="楷体" w:hint="eastAsia"/>
          <w:sz w:val="24"/>
          <w:szCs w:val="24"/>
        </w:rPr>
        <w:t>认真</w:t>
      </w:r>
      <w:r w:rsidRPr="001E660E">
        <w:rPr>
          <w:rFonts w:ascii="楷体" w:eastAsia="楷体" w:hAnsi="楷体"/>
          <w:sz w:val="24"/>
          <w:szCs w:val="24"/>
        </w:rPr>
        <w:t>践行社会主义核心价值体系；坚持发挥表率作用，自重、自省、自警、自励；模范遵守党纪国法，清正廉洁，忠于职守，正确行使权力，始终保持职务行为的廉洁性；弘扬党的优良作风，求真务实，艰苦奋斗</w:t>
      </w:r>
      <w:r w:rsidRPr="001E660E">
        <w:rPr>
          <w:rFonts w:ascii="楷体" w:eastAsia="楷体" w:hAnsi="楷体" w:hint="eastAsia"/>
          <w:sz w:val="24"/>
          <w:szCs w:val="24"/>
        </w:rPr>
        <w:t>。按照上级廉洁从政有关要求，自己从严要求和约束自我，从不利用职务谋求私利，坚持系务公开，所有人事变动、教学实训设备采购等均严格遵守相关程序规定，定期在全系民主管理大会上公示各项资金收支情况，所有关系全系教职工利益的重大决策均经系党政联席会讨论决定，各项工作中始终以集体利益为重，</w:t>
      </w:r>
      <w:r w:rsidRPr="008F7C0B">
        <w:rPr>
          <w:rFonts w:ascii="楷体" w:eastAsia="楷体" w:hAnsi="楷体" w:hint="eastAsia"/>
          <w:sz w:val="24"/>
          <w:szCs w:val="24"/>
        </w:rPr>
        <w:t>品德端正，为人正直，爱岗敬业，注意为人师表，讲求师德，勇于奉献，严于律已，遵纪守法，诚实清廉，克己奉公，</w:t>
      </w:r>
      <w:r w:rsidRPr="001E660E">
        <w:rPr>
          <w:rFonts w:ascii="楷体" w:eastAsia="楷体" w:hAnsi="楷体" w:hint="eastAsia"/>
          <w:sz w:val="24"/>
          <w:szCs w:val="24"/>
        </w:rPr>
        <w:t>不谋私利，不计得失</w:t>
      </w:r>
      <w:r>
        <w:rPr>
          <w:rFonts w:ascii="楷体" w:eastAsia="楷体" w:hAnsi="楷体" w:hint="eastAsia"/>
          <w:sz w:val="24"/>
          <w:szCs w:val="24"/>
        </w:rPr>
        <w:t>，作风正派，勤奋务实，诚挚待人，热情谦和，深受师生</w:t>
      </w:r>
      <w:r w:rsidRPr="008F7C0B">
        <w:rPr>
          <w:rFonts w:ascii="楷体" w:eastAsia="楷体" w:hAnsi="楷体" w:hint="eastAsia"/>
          <w:sz w:val="24"/>
          <w:szCs w:val="24"/>
        </w:rPr>
        <w:t>爱戴。</w:t>
      </w:r>
    </w:p>
    <w:p w:rsidR="00A23311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一</w:t>
      </w:r>
      <w:r w:rsidRPr="001E660E">
        <w:rPr>
          <w:rFonts w:ascii="楷体" w:eastAsia="楷体" w:hAnsi="楷体" w:hint="eastAsia"/>
          <w:sz w:val="24"/>
          <w:szCs w:val="24"/>
        </w:rPr>
        <w:t>年来，自己自觉加强政治理论、专业理论和高职教育教学理论的学习，不断丰富和提高自己，</w:t>
      </w:r>
      <w:r w:rsidRPr="001E660E">
        <w:rPr>
          <w:rFonts w:ascii="楷体" w:eastAsia="楷体" w:hAnsi="楷体"/>
          <w:sz w:val="24"/>
          <w:szCs w:val="24"/>
        </w:rPr>
        <w:t>不断提高自己的政治素养和业务水平，在思想上、政治上和行动上与</w:t>
      </w:r>
      <w:r w:rsidRPr="001E660E">
        <w:rPr>
          <w:rFonts w:ascii="楷体" w:eastAsia="楷体" w:hAnsi="楷体" w:hint="eastAsia"/>
          <w:sz w:val="24"/>
          <w:szCs w:val="24"/>
        </w:rPr>
        <w:t>党中央</w:t>
      </w:r>
      <w:r w:rsidRPr="001E660E">
        <w:rPr>
          <w:rFonts w:ascii="楷体" w:eastAsia="楷体" w:hAnsi="楷体"/>
          <w:sz w:val="24"/>
          <w:szCs w:val="24"/>
        </w:rPr>
        <w:t>保持一致，</w:t>
      </w:r>
      <w:r w:rsidRPr="001E660E">
        <w:rPr>
          <w:rFonts w:ascii="楷体" w:eastAsia="楷体" w:hAnsi="楷体" w:hint="eastAsia"/>
          <w:sz w:val="24"/>
          <w:szCs w:val="24"/>
        </w:rPr>
        <w:t>认真领会和把握</w:t>
      </w:r>
      <w:r w:rsidRPr="001E660E">
        <w:rPr>
          <w:rFonts w:ascii="楷体" w:eastAsia="楷体" w:hAnsi="楷体"/>
          <w:sz w:val="24"/>
          <w:szCs w:val="24"/>
        </w:rPr>
        <w:t>党的纲领、路线、方针、政策，以及</w:t>
      </w:r>
      <w:r w:rsidRPr="001E660E">
        <w:rPr>
          <w:rFonts w:ascii="楷体" w:eastAsia="楷体" w:hAnsi="楷体" w:hint="eastAsia"/>
          <w:sz w:val="24"/>
          <w:szCs w:val="24"/>
        </w:rPr>
        <w:t>各级政府</w:t>
      </w:r>
      <w:r w:rsidRPr="001E660E">
        <w:rPr>
          <w:rFonts w:ascii="楷体" w:eastAsia="楷体" w:hAnsi="楷体"/>
          <w:sz w:val="24"/>
          <w:szCs w:val="24"/>
        </w:rPr>
        <w:t>的各项中心工作。重视理论学习，利用</w:t>
      </w:r>
      <w:r w:rsidRPr="001E660E">
        <w:rPr>
          <w:rFonts w:ascii="楷体" w:eastAsia="楷体" w:hAnsi="楷体" w:hint="eastAsia"/>
          <w:sz w:val="24"/>
          <w:szCs w:val="24"/>
        </w:rPr>
        <w:t>业</w:t>
      </w:r>
      <w:r w:rsidRPr="001E660E">
        <w:rPr>
          <w:rFonts w:ascii="楷体" w:eastAsia="楷体" w:hAnsi="楷体"/>
          <w:sz w:val="24"/>
          <w:szCs w:val="24"/>
        </w:rPr>
        <w:t>余时间加强</w:t>
      </w:r>
      <w:r>
        <w:rPr>
          <w:rFonts w:ascii="楷体" w:eastAsia="楷体" w:hAnsi="楷体" w:hint="eastAsia"/>
          <w:sz w:val="24"/>
          <w:szCs w:val="24"/>
        </w:rPr>
        <w:t>本专业</w:t>
      </w:r>
      <w:r w:rsidRPr="001E660E">
        <w:rPr>
          <w:rFonts w:ascii="楷体" w:eastAsia="楷体" w:hAnsi="楷体"/>
          <w:sz w:val="24"/>
          <w:szCs w:val="24"/>
        </w:rPr>
        <w:t>业务知识的学习，不断拓展知识和认知面，时刻关注世界和中国</w:t>
      </w:r>
      <w:r w:rsidRPr="001E660E">
        <w:rPr>
          <w:rFonts w:ascii="楷体" w:eastAsia="楷体" w:hAnsi="楷体" w:hint="eastAsia"/>
          <w:sz w:val="24"/>
          <w:szCs w:val="24"/>
        </w:rPr>
        <w:t>职业教育</w:t>
      </w:r>
      <w:r w:rsidRPr="001E660E">
        <w:rPr>
          <w:rFonts w:ascii="楷体" w:eastAsia="楷体" w:hAnsi="楷体"/>
          <w:sz w:val="24"/>
          <w:szCs w:val="24"/>
        </w:rPr>
        <w:t>信息，真正做到边工作边学习，边实践边提高。</w:t>
      </w:r>
    </w:p>
    <w:p w:rsidR="00A23311" w:rsidRPr="001E660E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B50D56">
        <w:rPr>
          <w:rFonts w:ascii="楷体" w:eastAsia="楷体" w:hAnsi="楷体" w:hint="eastAsia"/>
          <w:sz w:val="24"/>
          <w:szCs w:val="24"/>
        </w:rPr>
        <w:t>严格遵守</w:t>
      </w:r>
      <w:r w:rsidRPr="00B50D56">
        <w:rPr>
          <w:rFonts w:ascii="楷体" w:eastAsia="楷体" w:hAnsi="楷体"/>
          <w:sz w:val="24"/>
          <w:szCs w:val="24"/>
        </w:rPr>
        <w:t>《中国共产党党员领导干部廉洁从政若干准则》</w:t>
      </w:r>
      <w:r w:rsidRPr="00B50D56">
        <w:rPr>
          <w:rFonts w:ascii="楷体" w:eastAsia="楷体" w:hAnsi="楷体" w:hint="eastAsia"/>
          <w:sz w:val="24"/>
          <w:szCs w:val="24"/>
        </w:rPr>
        <w:t>，贯彻落实“八项规定”和“六项禁令”，严于律已、廉洁自律、遵纪守法</w:t>
      </w:r>
      <w:r>
        <w:rPr>
          <w:rFonts w:ascii="楷体" w:eastAsia="楷体" w:hAnsi="楷体" w:hint="eastAsia"/>
          <w:sz w:val="24"/>
          <w:szCs w:val="24"/>
        </w:rPr>
        <w:t>。</w:t>
      </w:r>
    </w:p>
    <w:p w:rsidR="00A23311" w:rsidRPr="00A23311" w:rsidRDefault="00A23311" w:rsidP="00A23311"/>
    <w:p w:rsidR="00A23311" w:rsidRPr="00D46D8E" w:rsidRDefault="00A23311" w:rsidP="00A23311">
      <w:pPr>
        <w:pStyle w:val="4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lastRenderedPageBreak/>
        <w:t>二、履行岗位职责和完成任务情况</w:t>
      </w:r>
    </w:p>
    <w:p w:rsidR="00A23311" w:rsidRPr="008F7C0B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一</w:t>
      </w:r>
      <w:r w:rsidRPr="008F7C0B">
        <w:rPr>
          <w:rFonts w:ascii="楷体" w:eastAsia="楷体" w:hAnsi="楷体" w:hint="eastAsia"/>
          <w:sz w:val="24"/>
          <w:szCs w:val="24"/>
        </w:rPr>
        <w:t>年来，我严格按照岗位责任制的</w:t>
      </w:r>
      <w:r>
        <w:rPr>
          <w:rFonts w:ascii="楷体" w:eastAsia="楷体" w:hAnsi="楷体" w:hint="eastAsia"/>
          <w:sz w:val="24"/>
          <w:szCs w:val="24"/>
        </w:rPr>
        <w:t>规定要求自己，在当好一名专业教师的同时，努力做好职责范围内的各项</w:t>
      </w:r>
      <w:r w:rsidRPr="008F7C0B">
        <w:rPr>
          <w:rFonts w:ascii="楷体" w:eastAsia="楷体" w:hAnsi="楷体" w:hint="eastAsia"/>
          <w:sz w:val="24"/>
          <w:szCs w:val="24"/>
        </w:rPr>
        <w:t>管理工作。</w:t>
      </w:r>
    </w:p>
    <w:p w:rsidR="00A23311" w:rsidRPr="008F7C0B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在专业课程教学中，认真讲好每一节课，用心对待每一位学生，一丝不苟地完成教学环节的每一项工作，不仅能不折不扣地完成课程</w:t>
      </w:r>
      <w:r>
        <w:rPr>
          <w:rFonts w:ascii="楷体" w:eastAsia="楷体" w:hAnsi="楷体" w:hint="eastAsia"/>
          <w:sz w:val="24"/>
          <w:szCs w:val="24"/>
        </w:rPr>
        <w:t>标准</w:t>
      </w:r>
      <w:r w:rsidRPr="008F7C0B">
        <w:rPr>
          <w:rFonts w:ascii="楷体" w:eastAsia="楷体" w:hAnsi="楷体" w:hint="eastAsia"/>
          <w:sz w:val="24"/>
          <w:szCs w:val="24"/>
        </w:rPr>
        <w:t>的</w:t>
      </w:r>
      <w:r>
        <w:rPr>
          <w:rFonts w:ascii="楷体" w:eastAsia="楷体" w:hAnsi="楷体" w:hint="eastAsia"/>
          <w:sz w:val="24"/>
          <w:szCs w:val="24"/>
        </w:rPr>
        <w:t>教学</w:t>
      </w:r>
      <w:r w:rsidRPr="008F7C0B">
        <w:rPr>
          <w:rFonts w:ascii="楷体" w:eastAsia="楷体" w:hAnsi="楷体" w:hint="eastAsia"/>
          <w:sz w:val="24"/>
          <w:szCs w:val="24"/>
        </w:rPr>
        <w:t>要求，圆满实现培养目标，而且努力探索教学的思想性，注重教书育人，注重对学生职业道德的养成教育，注重专业理论的实践性，力求使课堂生动、活泼，教育启发自然而深刻，使课堂教学很受学生喜欢。</w:t>
      </w:r>
    </w:p>
    <w:p w:rsidR="00A23311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在日常管理工作中，能正确领会学院各项教学管理规章制度的要求，并能准确、到位地向老师们传达上级指示，工作认真细致，高标准，严要求，有很强的责任感。能坦诚、客观地与各位老师和学生交流，真心诚意地帮助他们解决问题，有较强的组织、协调和控制能力，能及时协调和处理</w:t>
      </w:r>
      <w:r>
        <w:rPr>
          <w:rFonts w:ascii="楷体" w:eastAsia="楷体" w:hAnsi="楷体" w:hint="eastAsia"/>
          <w:sz w:val="24"/>
          <w:szCs w:val="24"/>
        </w:rPr>
        <w:t>全系各项工作</w:t>
      </w:r>
      <w:r w:rsidRPr="008F7C0B">
        <w:rPr>
          <w:rFonts w:ascii="楷体" w:eastAsia="楷体" w:hAnsi="楷体" w:hint="eastAsia"/>
          <w:sz w:val="24"/>
          <w:szCs w:val="24"/>
        </w:rPr>
        <w:t>中的矛盾冲突和非常事件</w:t>
      </w:r>
      <w:r>
        <w:rPr>
          <w:rFonts w:ascii="楷体" w:eastAsia="楷体" w:hAnsi="楷体" w:hint="eastAsia"/>
          <w:sz w:val="24"/>
          <w:szCs w:val="24"/>
        </w:rPr>
        <w:t>，并能给予青年教师及时有效的引导与帮助</w:t>
      </w:r>
      <w:r w:rsidRPr="008F7C0B">
        <w:rPr>
          <w:rFonts w:ascii="楷体" w:eastAsia="楷体" w:hAnsi="楷体" w:hint="eastAsia"/>
          <w:sz w:val="24"/>
          <w:szCs w:val="24"/>
        </w:rPr>
        <w:t>。</w:t>
      </w:r>
    </w:p>
    <w:p w:rsidR="00A23311" w:rsidRPr="008F7C0B" w:rsidRDefault="00A23311" w:rsidP="00A23311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具备应有的工作能力，</w:t>
      </w:r>
      <w:r w:rsidRPr="00B50D56">
        <w:rPr>
          <w:rFonts w:ascii="楷体" w:eastAsia="楷体" w:hAnsi="楷体" w:hint="eastAsia"/>
          <w:sz w:val="24"/>
          <w:szCs w:val="24"/>
        </w:rPr>
        <w:t>组织领导能力</w:t>
      </w:r>
      <w:r>
        <w:rPr>
          <w:rFonts w:ascii="楷体" w:eastAsia="楷体" w:hAnsi="楷体" w:hint="eastAsia"/>
          <w:sz w:val="24"/>
          <w:szCs w:val="24"/>
        </w:rPr>
        <w:t>较强，能有效</w:t>
      </w:r>
      <w:r w:rsidRPr="00B50D56">
        <w:rPr>
          <w:rFonts w:ascii="楷体" w:eastAsia="楷体" w:hAnsi="楷体" w:hint="eastAsia"/>
          <w:sz w:val="24"/>
          <w:szCs w:val="24"/>
        </w:rPr>
        <w:t>协调</w:t>
      </w:r>
      <w:r>
        <w:rPr>
          <w:rFonts w:ascii="楷体" w:eastAsia="楷体" w:hAnsi="楷体" w:hint="eastAsia"/>
          <w:sz w:val="24"/>
          <w:szCs w:val="24"/>
        </w:rPr>
        <w:t>各方面工作，有相当的</w:t>
      </w:r>
      <w:r w:rsidRPr="00B50D56">
        <w:rPr>
          <w:rFonts w:ascii="楷体" w:eastAsia="楷体" w:hAnsi="楷体" w:hint="eastAsia"/>
          <w:sz w:val="24"/>
          <w:szCs w:val="24"/>
        </w:rPr>
        <w:t>决策能力</w:t>
      </w:r>
      <w:r>
        <w:rPr>
          <w:rFonts w:ascii="楷体" w:eastAsia="楷体" w:hAnsi="楷体" w:hint="eastAsia"/>
          <w:sz w:val="24"/>
          <w:szCs w:val="24"/>
        </w:rPr>
        <w:t>和政策水平，有</w:t>
      </w:r>
      <w:r w:rsidRPr="00B50D56">
        <w:rPr>
          <w:rFonts w:ascii="楷体" w:eastAsia="楷体" w:hAnsi="楷体" w:hint="eastAsia"/>
          <w:sz w:val="24"/>
          <w:szCs w:val="24"/>
        </w:rPr>
        <w:t>改革创新精神</w:t>
      </w:r>
      <w:r>
        <w:rPr>
          <w:rFonts w:ascii="楷体" w:eastAsia="楷体" w:hAnsi="楷体" w:hint="eastAsia"/>
          <w:sz w:val="24"/>
          <w:szCs w:val="24"/>
        </w:rPr>
        <w:t>，</w:t>
      </w:r>
      <w:r w:rsidRPr="00B50D56">
        <w:rPr>
          <w:rFonts w:ascii="楷体" w:eastAsia="楷体" w:hAnsi="楷体" w:hint="eastAsia"/>
          <w:sz w:val="24"/>
          <w:szCs w:val="24"/>
        </w:rPr>
        <w:t>熟悉</w:t>
      </w:r>
      <w:r>
        <w:rPr>
          <w:rFonts w:ascii="楷体" w:eastAsia="楷体" w:hAnsi="楷体" w:hint="eastAsia"/>
          <w:sz w:val="24"/>
          <w:szCs w:val="24"/>
        </w:rPr>
        <w:t>本职工作，能够</w:t>
      </w:r>
      <w:r w:rsidRPr="008F7C0B">
        <w:rPr>
          <w:rFonts w:ascii="楷体" w:eastAsia="楷体" w:hAnsi="楷体" w:hint="eastAsia"/>
          <w:sz w:val="24"/>
          <w:szCs w:val="24"/>
        </w:rPr>
        <w:t>高</w:t>
      </w:r>
      <w:r>
        <w:rPr>
          <w:rFonts w:ascii="楷体" w:eastAsia="楷体" w:hAnsi="楷体" w:hint="eastAsia"/>
          <w:sz w:val="24"/>
          <w:szCs w:val="24"/>
        </w:rPr>
        <w:t>标准</w:t>
      </w:r>
      <w:r w:rsidRPr="008F7C0B">
        <w:rPr>
          <w:rFonts w:ascii="楷体" w:eastAsia="楷体" w:hAnsi="楷体" w:hint="eastAsia"/>
          <w:sz w:val="24"/>
          <w:szCs w:val="24"/>
        </w:rPr>
        <w:t>完成职责范围内的各项任务</w:t>
      </w:r>
      <w:r>
        <w:rPr>
          <w:rFonts w:ascii="楷体" w:eastAsia="楷体" w:hAnsi="楷体" w:hint="eastAsia"/>
          <w:sz w:val="24"/>
          <w:szCs w:val="24"/>
        </w:rPr>
        <w:t>，具有积极主动地承担工作，踏实肯干，不等不靠的主人翁精神，有效保证了全系各项工作的顺利、高效和高质量完成</w:t>
      </w:r>
      <w:r w:rsidRPr="008F7C0B">
        <w:rPr>
          <w:rFonts w:ascii="楷体" w:eastAsia="楷体" w:hAnsi="楷体" w:hint="eastAsia"/>
          <w:sz w:val="24"/>
          <w:szCs w:val="24"/>
        </w:rPr>
        <w:t>。</w:t>
      </w:r>
    </w:p>
    <w:p w:rsidR="00A23311" w:rsidRPr="00D46D8E" w:rsidRDefault="00A23311" w:rsidP="00A23311">
      <w:pPr>
        <w:pStyle w:val="4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t>三、取得的主要成绩和存在的不足</w:t>
      </w:r>
    </w:p>
    <w:p w:rsidR="00E45B19" w:rsidRPr="00D46D8E" w:rsidRDefault="00E45B19" w:rsidP="00E45B19">
      <w:pPr>
        <w:pStyle w:val="5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t>1.</w:t>
      </w:r>
      <w:r w:rsidRPr="00D46D8E">
        <w:rPr>
          <w:rFonts w:hint="eastAsia"/>
          <w:sz w:val="24"/>
          <w:szCs w:val="24"/>
        </w:rPr>
        <w:t>取得的主要成绩</w:t>
      </w:r>
    </w:p>
    <w:p w:rsidR="00E45B19" w:rsidRPr="008F7C0B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（1）主持</w:t>
      </w:r>
      <w:r w:rsidRPr="008F7C0B">
        <w:rPr>
          <w:rFonts w:ascii="楷体" w:eastAsia="楷体" w:hAnsi="楷体" w:hint="eastAsia"/>
          <w:sz w:val="24"/>
          <w:szCs w:val="24"/>
        </w:rPr>
        <w:t>了</w:t>
      </w:r>
      <w:r w:rsidR="00A07D3C">
        <w:rPr>
          <w:rFonts w:ascii="楷体" w:eastAsia="楷体" w:hAnsi="楷体" w:hint="eastAsia"/>
          <w:sz w:val="24"/>
          <w:szCs w:val="24"/>
        </w:rPr>
        <w:t>城轨运营管理专业国家骨干院校重点专业建设方案的实施及总结，并</w:t>
      </w:r>
      <w:r>
        <w:rPr>
          <w:rFonts w:ascii="楷体" w:eastAsia="楷体" w:hAnsi="楷体" w:hint="eastAsia"/>
          <w:sz w:val="24"/>
          <w:szCs w:val="24"/>
        </w:rPr>
        <w:t>通过省级验收</w:t>
      </w:r>
      <w:r w:rsidRPr="008F7C0B">
        <w:rPr>
          <w:rFonts w:ascii="楷体" w:eastAsia="楷体" w:hAnsi="楷体" w:hint="eastAsia"/>
          <w:sz w:val="24"/>
          <w:szCs w:val="24"/>
        </w:rPr>
        <w:t>。</w:t>
      </w:r>
    </w:p>
    <w:p w:rsidR="00E45B19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（2）主持优化调整了了2012－2013级全系六个专业人才培养方案，主持制订了2014级各专业人才培养方案。</w:t>
      </w:r>
    </w:p>
    <w:p w:rsidR="00E45B19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（3）</w:t>
      </w:r>
      <w:r w:rsidRPr="004433DE">
        <w:rPr>
          <w:rFonts w:ascii="楷体" w:eastAsia="楷体" w:hAnsi="楷体"/>
          <w:sz w:val="24"/>
          <w:szCs w:val="24"/>
        </w:rPr>
        <w:t>主持制定</w:t>
      </w:r>
      <w:r>
        <w:rPr>
          <w:rFonts w:ascii="楷体" w:eastAsia="楷体" w:hAnsi="楷体" w:hint="eastAsia"/>
          <w:sz w:val="24"/>
          <w:szCs w:val="24"/>
        </w:rPr>
        <w:t>和审核</w:t>
      </w:r>
      <w:r w:rsidRPr="004433DE">
        <w:rPr>
          <w:rFonts w:ascii="楷体" w:eastAsia="楷体" w:hAnsi="楷体" w:hint="eastAsia"/>
          <w:sz w:val="24"/>
          <w:szCs w:val="24"/>
        </w:rPr>
        <w:t>了全系各项教学文件</w:t>
      </w:r>
      <w:r>
        <w:rPr>
          <w:rFonts w:ascii="楷体" w:eastAsia="楷体" w:hAnsi="楷体" w:hint="eastAsia"/>
          <w:sz w:val="24"/>
          <w:szCs w:val="24"/>
        </w:rPr>
        <w:t>。</w:t>
      </w:r>
    </w:p>
    <w:p w:rsidR="00E45B19" w:rsidRPr="008F7C0B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（4）完成了全系所有课程的课程标准、授课计划、期末试卷</w:t>
      </w:r>
      <w:r w:rsidR="00A07D3C">
        <w:rPr>
          <w:rFonts w:ascii="楷体" w:eastAsia="楷体" w:hAnsi="楷体" w:hint="eastAsia"/>
          <w:sz w:val="24"/>
          <w:szCs w:val="24"/>
        </w:rPr>
        <w:t>以及</w:t>
      </w:r>
      <w:r>
        <w:rPr>
          <w:rFonts w:ascii="楷体" w:eastAsia="楷体" w:hAnsi="楷体" w:hint="eastAsia"/>
          <w:sz w:val="24"/>
          <w:szCs w:val="24"/>
        </w:rPr>
        <w:t>考试成绩</w:t>
      </w:r>
      <w:r w:rsidR="00A07D3C">
        <w:rPr>
          <w:rFonts w:ascii="楷体" w:eastAsia="楷体" w:hAnsi="楷体" w:hint="eastAsia"/>
          <w:sz w:val="24"/>
          <w:szCs w:val="24"/>
        </w:rPr>
        <w:t>单</w:t>
      </w:r>
      <w:r>
        <w:rPr>
          <w:rFonts w:ascii="楷体" w:eastAsia="楷体" w:hAnsi="楷体" w:hint="eastAsia"/>
          <w:sz w:val="24"/>
          <w:szCs w:val="24"/>
        </w:rPr>
        <w:t>等的审核。</w:t>
      </w:r>
    </w:p>
    <w:p w:rsidR="00E45B19" w:rsidRPr="008F7C0B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</w:t>
      </w:r>
      <w:r w:rsidRPr="008F7C0B">
        <w:rPr>
          <w:rFonts w:ascii="楷体" w:eastAsia="楷体" w:hAnsi="楷体" w:hint="eastAsia"/>
          <w:sz w:val="24"/>
          <w:szCs w:val="24"/>
        </w:rPr>
        <w:t>5</w:t>
      </w:r>
      <w:r>
        <w:rPr>
          <w:rFonts w:ascii="楷体" w:eastAsia="楷体" w:hAnsi="楷体" w:hint="eastAsia"/>
          <w:sz w:val="24"/>
          <w:szCs w:val="24"/>
        </w:rPr>
        <w:t>）主持完成了“城轨运营管理”和“铁道运营管理”两个院级专业教学</w:t>
      </w:r>
      <w:r>
        <w:rPr>
          <w:rFonts w:ascii="楷体" w:eastAsia="楷体" w:hAnsi="楷体" w:hint="eastAsia"/>
          <w:sz w:val="24"/>
          <w:szCs w:val="24"/>
        </w:rPr>
        <w:lastRenderedPageBreak/>
        <w:t>团队的验收评审</w:t>
      </w:r>
      <w:r w:rsidRPr="008F7C0B">
        <w:rPr>
          <w:rFonts w:ascii="楷体" w:eastAsia="楷体" w:hAnsi="楷体" w:hint="eastAsia"/>
          <w:sz w:val="24"/>
          <w:szCs w:val="24"/>
        </w:rPr>
        <w:t>。</w:t>
      </w:r>
    </w:p>
    <w:p w:rsidR="00E45B19" w:rsidRPr="008F7C0B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</w:t>
      </w:r>
      <w:r w:rsidRPr="008F7C0B">
        <w:rPr>
          <w:rFonts w:ascii="楷体" w:eastAsia="楷体" w:hAnsi="楷体" w:hint="eastAsia"/>
          <w:sz w:val="24"/>
          <w:szCs w:val="24"/>
        </w:rPr>
        <w:t>6</w:t>
      </w:r>
      <w:r>
        <w:rPr>
          <w:rFonts w:ascii="楷体" w:eastAsia="楷体" w:hAnsi="楷体" w:hint="eastAsia"/>
          <w:sz w:val="24"/>
          <w:szCs w:val="24"/>
        </w:rPr>
        <w:t>）</w:t>
      </w:r>
      <w:r w:rsidRPr="004433DE">
        <w:rPr>
          <w:rFonts w:ascii="楷体" w:eastAsia="楷体" w:hAnsi="楷体" w:hint="eastAsia"/>
          <w:sz w:val="24"/>
          <w:szCs w:val="24"/>
        </w:rPr>
        <w:t>主持完成了各级各项检查、考核、评估工作</w:t>
      </w:r>
      <w:r>
        <w:rPr>
          <w:rFonts w:ascii="楷体" w:eastAsia="楷体" w:hAnsi="楷体" w:hint="eastAsia"/>
          <w:sz w:val="24"/>
          <w:szCs w:val="24"/>
        </w:rPr>
        <w:t>，</w:t>
      </w:r>
      <w:r w:rsidRPr="008F7C0B">
        <w:rPr>
          <w:rFonts w:ascii="楷体" w:eastAsia="楷体" w:hAnsi="楷体" w:hint="eastAsia"/>
          <w:sz w:val="24"/>
          <w:szCs w:val="24"/>
        </w:rPr>
        <w:t>协调和处理日常教学工作中的各种问题。</w:t>
      </w:r>
    </w:p>
    <w:p w:rsidR="00E45B19" w:rsidRPr="004433DE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（7）</w:t>
      </w:r>
      <w:r w:rsidRPr="004433DE">
        <w:rPr>
          <w:rFonts w:ascii="楷体" w:eastAsia="楷体" w:hAnsi="楷体"/>
          <w:sz w:val="24"/>
          <w:szCs w:val="24"/>
        </w:rPr>
        <w:t>主持实施了全系教学检查、</w:t>
      </w:r>
      <w:r>
        <w:rPr>
          <w:rFonts w:ascii="楷体" w:eastAsia="楷体" w:hAnsi="楷体" w:hint="eastAsia"/>
          <w:sz w:val="24"/>
          <w:szCs w:val="24"/>
        </w:rPr>
        <w:t>教学质量分析与报告。</w:t>
      </w:r>
    </w:p>
    <w:p w:rsidR="00E45B19" w:rsidRPr="004433DE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（8）</w:t>
      </w:r>
      <w:r w:rsidRPr="004433DE">
        <w:rPr>
          <w:rFonts w:ascii="楷体" w:eastAsia="楷体" w:hAnsi="楷体"/>
          <w:sz w:val="24"/>
          <w:szCs w:val="24"/>
        </w:rPr>
        <w:t>主持进行了“城轨行车指挥模拟实训室”、“城轨票务实训室”</w:t>
      </w:r>
      <w:r>
        <w:rPr>
          <w:rFonts w:ascii="楷体" w:eastAsia="楷体" w:hAnsi="楷体" w:hint="eastAsia"/>
          <w:sz w:val="24"/>
          <w:szCs w:val="24"/>
        </w:rPr>
        <w:t>、“城轨站务综合实训室”和“城轨运营管理综合实训－培训基地”</w:t>
      </w:r>
      <w:r w:rsidRPr="004433DE">
        <w:rPr>
          <w:rFonts w:ascii="楷体" w:eastAsia="楷体" w:hAnsi="楷体"/>
          <w:sz w:val="24"/>
          <w:szCs w:val="24"/>
        </w:rPr>
        <w:t>的建设</w:t>
      </w:r>
      <w:r>
        <w:rPr>
          <w:rFonts w:ascii="楷体" w:eastAsia="楷体" w:hAnsi="楷体"/>
          <w:sz w:val="24"/>
          <w:szCs w:val="24"/>
        </w:rPr>
        <w:t>工</w:t>
      </w:r>
      <w:r>
        <w:rPr>
          <w:rFonts w:ascii="楷体" w:eastAsia="楷体" w:hAnsi="楷体" w:hint="eastAsia"/>
          <w:sz w:val="24"/>
          <w:szCs w:val="24"/>
        </w:rPr>
        <w:t>作。</w:t>
      </w:r>
    </w:p>
    <w:p w:rsidR="00E45B19" w:rsidRPr="004433DE" w:rsidRDefault="00E45B19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（9）圆满</w:t>
      </w:r>
      <w:r w:rsidRPr="008F7C0B">
        <w:rPr>
          <w:rFonts w:ascii="楷体" w:eastAsia="楷体" w:hAnsi="楷体" w:hint="eastAsia"/>
          <w:sz w:val="24"/>
          <w:szCs w:val="24"/>
        </w:rPr>
        <w:t>完成了《会计专业英语》、《商业金融（双语）》</w:t>
      </w:r>
      <w:r>
        <w:rPr>
          <w:rFonts w:ascii="楷体" w:eastAsia="楷体" w:hAnsi="楷体" w:hint="eastAsia"/>
          <w:sz w:val="24"/>
          <w:szCs w:val="24"/>
        </w:rPr>
        <w:t>、《工程项目经济分析》</w:t>
      </w:r>
      <w:r w:rsidRPr="008F7C0B">
        <w:rPr>
          <w:rFonts w:ascii="楷体" w:eastAsia="楷体" w:hAnsi="楷体" w:hint="eastAsia"/>
          <w:sz w:val="24"/>
          <w:szCs w:val="24"/>
        </w:rPr>
        <w:t>等课程计</w:t>
      </w:r>
      <w:r>
        <w:rPr>
          <w:rFonts w:ascii="楷体" w:eastAsia="楷体" w:hAnsi="楷体" w:hint="eastAsia"/>
          <w:sz w:val="24"/>
          <w:szCs w:val="24"/>
        </w:rPr>
        <w:t>2</w:t>
      </w:r>
      <w:r w:rsidR="00A07D3C">
        <w:rPr>
          <w:rFonts w:ascii="楷体" w:eastAsia="楷体" w:hAnsi="楷体" w:hint="eastAsia"/>
          <w:sz w:val="24"/>
          <w:szCs w:val="24"/>
        </w:rPr>
        <w:t>3</w:t>
      </w:r>
      <w:r>
        <w:rPr>
          <w:rFonts w:ascii="楷体" w:eastAsia="楷体" w:hAnsi="楷体" w:hint="eastAsia"/>
          <w:sz w:val="24"/>
          <w:szCs w:val="24"/>
        </w:rPr>
        <w:t>0多</w:t>
      </w:r>
      <w:r w:rsidRPr="008F7C0B">
        <w:rPr>
          <w:rFonts w:ascii="楷体" w:eastAsia="楷体" w:hAnsi="楷体" w:hint="eastAsia"/>
          <w:sz w:val="24"/>
          <w:szCs w:val="24"/>
        </w:rPr>
        <w:t>学时的</w:t>
      </w:r>
      <w:r>
        <w:rPr>
          <w:rFonts w:ascii="楷体" w:eastAsia="楷体" w:hAnsi="楷体" w:hint="eastAsia"/>
          <w:sz w:val="24"/>
          <w:szCs w:val="24"/>
        </w:rPr>
        <w:t>课堂</w:t>
      </w:r>
      <w:r w:rsidRPr="008F7C0B">
        <w:rPr>
          <w:rFonts w:ascii="楷体" w:eastAsia="楷体" w:hAnsi="楷体" w:hint="eastAsia"/>
          <w:sz w:val="24"/>
          <w:szCs w:val="24"/>
        </w:rPr>
        <w:t>教学工作。</w:t>
      </w:r>
    </w:p>
    <w:p w:rsidR="00E45B19" w:rsidRPr="008F7C0B" w:rsidRDefault="00D46D8E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</w:t>
      </w:r>
      <w:r w:rsidRPr="008F7C0B">
        <w:rPr>
          <w:rFonts w:ascii="楷体" w:eastAsia="楷体" w:hAnsi="楷体" w:hint="eastAsia"/>
          <w:sz w:val="24"/>
          <w:szCs w:val="24"/>
        </w:rPr>
        <w:t>10</w:t>
      </w:r>
      <w:r>
        <w:rPr>
          <w:rFonts w:ascii="楷体" w:eastAsia="楷体" w:hAnsi="楷体" w:hint="eastAsia"/>
          <w:sz w:val="24"/>
          <w:szCs w:val="24"/>
        </w:rPr>
        <w:t>）</w:t>
      </w:r>
      <w:r w:rsidR="00E45B19">
        <w:rPr>
          <w:rFonts w:ascii="楷体" w:eastAsia="楷体" w:hAnsi="楷体" w:hint="eastAsia"/>
          <w:sz w:val="24"/>
          <w:szCs w:val="24"/>
        </w:rPr>
        <w:t>主编出版</w:t>
      </w:r>
      <w:r w:rsidR="00E45B19" w:rsidRPr="008F7C0B">
        <w:rPr>
          <w:rFonts w:ascii="楷体" w:eastAsia="楷体" w:hAnsi="楷体" w:hint="eastAsia"/>
          <w:sz w:val="24"/>
          <w:szCs w:val="24"/>
        </w:rPr>
        <w:t>了</w:t>
      </w:r>
      <w:r w:rsidR="00E45B19">
        <w:rPr>
          <w:rFonts w:ascii="楷体" w:eastAsia="楷体" w:hAnsi="楷体" w:hint="eastAsia"/>
          <w:sz w:val="24"/>
          <w:szCs w:val="24"/>
        </w:rPr>
        <w:t>《会计原理》</w:t>
      </w:r>
      <w:r w:rsidR="00E45B19" w:rsidRPr="008F7C0B">
        <w:rPr>
          <w:rFonts w:ascii="楷体" w:eastAsia="楷体" w:hAnsi="楷体" w:hint="eastAsia"/>
          <w:sz w:val="24"/>
          <w:szCs w:val="24"/>
        </w:rPr>
        <w:t>教材</w:t>
      </w:r>
      <w:r w:rsidR="00E45B19">
        <w:rPr>
          <w:rFonts w:ascii="楷体" w:eastAsia="楷体" w:hAnsi="楷体" w:hint="eastAsia"/>
          <w:sz w:val="24"/>
          <w:szCs w:val="24"/>
        </w:rPr>
        <w:t>（西南交通大学出版社）</w:t>
      </w:r>
      <w:r w:rsidR="00E45B19" w:rsidRPr="008F7C0B">
        <w:rPr>
          <w:rFonts w:ascii="楷体" w:eastAsia="楷体" w:hAnsi="楷体" w:hint="eastAsia"/>
          <w:sz w:val="24"/>
          <w:szCs w:val="24"/>
        </w:rPr>
        <w:t>。</w:t>
      </w:r>
    </w:p>
    <w:p w:rsidR="00E45B19" w:rsidRDefault="00D46D8E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</w:t>
      </w:r>
      <w:r w:rsidRPr="008F7C0B">
        <w:rPr>
          <w:rFonts w:ascii="楷体" w:eastAsia="楷体" w:hAnsi="楷体" w:hint="eastAsia"/>
          <w:sz w:val="24"/>
          <w:szCs w:val="24"/>
        </w:rPr>
        <w:t>11</w:t>
      </w:r>
      <w:r>
        <w:rPr>
          <w:rFonts w:ascii="楷体" w:eastAsia="楷体" w:hAnsi="楷体" w:hint="eastAsia"/>
          <w:sz w:val="24"/>
          <w:szCs w:val="24"/>
        </w:rPr>
        <w:t>）</w:t>
      </w:r>
      <w:bookmarkStart w:id="0" w:name="_GoBack"/>
      <w:bookmarkEnd w:id="0"/>
      <w:r w:rsidR="00E45B19">
        <w:rPr>
          <w:rFonts w:ascii="楷体" w:eastAsia="楷体" w:hAnsi="楷体" w:hint="eastAsia"/>
          <w:sz w:val="24"/>
          <w:szCs w:val="24"/>
        </w:rPr>
        <w:t>主持完成了校级课题“会计电算化专业纳税实务课程</w:t>
      </w:r>
      <w:r w:rsidR="00AD1E78">
        <w:rPr>
          <w:rFonts w:ascii="楷体" w:eastAsia="楷体" w:hAnsi="楷体" w:hint="eastAsia"/>
          <w:sz w:val="24"/>
          <w:szCs w:val="24"/>
        </w:rPr>
        <w:t>理</w:t>
      </w:r>
      <w:r w:rsidR="00AD1E78">
        <w:rPr>
          <w:rFonts w:ascii="楷体" w:eastAsia="楷体" w:hAnsi="楷体"/>
          <w:sz w:val="24"/>
          <w:szCs w:val="24"/>
        </w:rPr>
        <w:t>实一体化</w:t>
      </w:r>
      <w:r w:rsidR="00E45B19">
        <w:rPr>
          <w:rFonts w:ascii="楷体" w:eastAsia="楷体" w:hAnsi="楷体" w:hint="eastAsia"/>
          <w:sz w:val="24"/>
          <w:szCs w:val="24"/>
        </w:rPr>
        <w:t>改革</w:t>
      </w:r>
      <w:r w:rsidR="00AD1E78">
        <w:rPr>
          <w:rFonts w:ascii="楷体" w:eastAsia="楷体" w:hAnsi="楷体" w:hint="eastAsia"/>
          <w:sz w:val="24"/>
          <w:szCs w:val="24"/>
        </w:rPr>
        <w:t>研究</w:t>
      </w:r>
      <w:r w:rsidR="00E45B19">
        <w:rPr>
          <w:rFonts w:ascii="楷体" w:eastAsia="楷体" w:hAnsi="楷体" w:hint="eastAsia"/>
          <w:sz w:val="24"/>
          <w:szCs w:val="24"/>
        </w:rPr>
        <w:t>”和“</w:t>
      </w:r>
      <w:r w:rsidR="00AD1E78">
        <w:rPr>
          <w:rFonts w:ascii="楷体" w:eastAsia="楷体" w:hAnsi="楷体" w:hint="eastAsia"/>
          <w:sz w:val="24"/>
          <w:szCs w:val="24"/>
        </w:rPr>
        <w:t>关于</w:t>
      </w:r>
      <w:r w:rsidR="00AD1E78">
        <w:rPr>
          <w:rFonts w:ascii="楷体" w:eastAsia="楷体" w:hAnsi="楷体"/>
          <w:sz w:val="24"/>
          <w:szCs w:val="24"/>
        </w:rPr>
        <w:t>高职高专专业导师工作制的研究</w:t>
      </w:r>
      <w:r w:rsidR="00E45B19">
        <w:rPr>
          <w:rFonts w:ascii="楷体" w:eastAsia="楷体" w:hAnsi="楷体" w:hint="eastAsia"/>
          <w:sz w:val="24"/>
          <w:szCs w:val="24"/>
        </w:rPr>
        <w:t>”</w:t>
      </w:r>
      <w:r w:rsidR="00AD1E78">
        <w:rPr>
          <w:rFonts w:ascii="楷体" w:eastAsia="楷体" w:hAnsi="楷体" w:hint="eastAsia"/>
          <w:sz w:val="24"/>
          <w:szCs w:val="24"/>
        </w:rPr>
        <w:t>。</w:t>
      </w:r>
    </w:p>
    <w:p w:rsidR="00A07D3C" w:rsidRPr="008F7C0B" w:rsidRDefault="00A07D3C" w:rsidP="00E45B19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（12）积极参与了“交通运输企业会计”、“基础会计”、“纳税实务”等课程的精品资源共享课建设工作。</w:t>
      </w:r>
    </w:p>
    <w:p w:rsidR="002F067C" w:rsidRPr="00D46D8E" w:rsidRDefault="002F067C" w:rsidP="00E45B19">
      <w:pPr>
        <w:pStyle w:val="5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t>2</w:t>
      </w:r>
      <w:r w:rsidR="00D46D8E" w:rsidRPr="00D46D8E">
        <w:rPr>
          <w:rFonts w:hint="eastAsia"/>
          <w:sz w:val="24"/>
          <w:szCs w:val="24"/>
        </w:rPr>
        <w:t>.</w:t>
      </w:r>
      <w:r w:rsidRPr="00D46D8E">
        <w:rPr>
          <w:rFonts w:hint="eastAsia"/>
          <w:sz w:val="24"/>
          <w:szCs w:val="24"/>
        </w:rPr>
        <w:t>工作中存在的问题与不足：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（1）工作</w:t>
      </w:r>
      <w:r w:rsidR="00A07D3C">
        <w:rPr>
          <w:rFonts w:ascii="楷体" w:eastAsia="楷体" w:hAnsi="楷体" w:hint="eastAsia"/>
          <w:sz w:val="24"/>
          <w:szCs w:val="24"/>
        </w:rPr>
        <w:t>注重认真细致</w:t>
      </w:r>
      <w:r w:rsidRPr="008F7C0B">
        <w:rPr>
          <w:rFonts w:ascii="楷体" w:eastAsia="楷体" w:hAnsi="楷体" w:hint="eastAsia"/>
          <w:sz w:val="24"/>
          <w:szCs w:val="24"/>
        </w:rPr>
        <w:t>，</w:t>
      </w:r>
      <w:r w:rsidR="00A07D3C">
        <w:rPr>
          <w:rFonts w:ascii="楷体" w:eastAsia="楷体" w:hAnsi="楷体" w:hint="eastAsia"/>
          <w:sz w:val="24"/>
          <w:szCs w:val="24"/>
        </w:rPr>
        <w:t>但</w:t>
      </w:r>
      <w:r w:rsidRPr="008F7C0B">
        <w:rPr>
          <w:rFonts w:ascii="楷体" w:eastAsia="楷体" w:hAnsi="楷体" w:hint="eastAsia"/>
          <w:sz w:val="24"/>
          <w:szCs w:val="24"/>
        </w:rPr>
        <w:t>效率不足。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（2</w:t>
      </w:r>
      <w:r w:rsidR="00A07D3C">
        <w:rPr>
          <w:rFonts w:ascii="楷体" w:eastAsia="楷体" w:hAnsi="楷体" w:hint="eastAsia"/>
          <w:sz w:val="24"/>
          <w:szCs w:val="24"/>
        </w:rPr>
        <w:t>）只顾埋头苦干，与他人的沟通与交流还不足，尤其对青年教师的关怀不够细致周到</w:t>
      </w:r>
      <w:r w:rsidRPr="008F7C0B">
        <w:rPr>
          <w:rFonts w:ascii="楷体" w:eastAsia="楷体" w:hAnsi="楷体" w:hint="eastAsia"/>
          <w:sz w:val="24"/>
          <w:szCs w:val="24"/>
        </w:rPr>
        <w:t>。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（3）不注意积累和总结教学</w:t>
      </w:r>
      <w:r w:rsidR="005F52A6">
        <w:rPr>
          <w:rFonts w:ascii="楷体" w:eastAsia="楷体" w:hAnsi="楷体" w:hint="eastAsia"/>
          <w:sz w:val="24"/>
          <w:szCs w:val="24"/>
        </w:rPr>
        <w:t>与</w:t>
      </w:r>
      <w:r w:rsidRPr="008F7C0B">
        <w:rPr>
          <w:rFonts w:ascii="楷体" w:eastAsia="楷体" w:hAnsi="楷体" w:hint="eastAsia"/>
          <w:sz w:val="24"/>
          <w:szCs w:val="24"/>
        </w:rPr>
        <w:t>教学管理的经验教训，</w:t>
      </w:r>
      <w:r w:rsidR="005F52A6">
        <w:rPr>
          <w:rFonts w:ascii="楷体" w:eastAsia="楷体" w:hAnsi="楷体" w:hint="eastAsia"/>
          <w:sz w:val="24"/>
          <w:szCs w:val="24"/>
        </w:rPr>
        <w:t>对</w:t>
      </w:r>
      <w:r w:rsidR="005F52A6">
        <w:rPr>
          <w:rFonts w:ascii="楷体" w:eastAsia="楷体" w:hAnsi="楷体"/>
          <w:sz w:val="24"/>
          <w:szCs w:val="24"/>
        </w:rPr>
        <w:t>本职</w:t>
      </w:r>
      <w:r w:rsidRPr="008F7C0B">
        <w:rPr>
          <w:rFonts w:ascii="楷体" w:eastAsia="楷体" w:hAnsi="楷体" w:hint="eastAsia"/>
          <w:sz w:val="24"/>
          <w:szCs w:val="24"/>
        </w:rPr>
        <w:t>工作缺乏理论总结与提升。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（4）对于职业技术教育教学理论的研究还不深刻，也缺乏实际应用。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（5）专业教学不注意走出去，借鉴其他院校和企业现场的经验，对本专业领域的前沿把握还不够及时。</w:t>
      </w:r>
    </w:p>
    <w:p w:rsidR="002F067C" w:rsidRPr="008F7C0B" w:rsidRDefault="002F067C" w:rsidP="002F067C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（6）埋头事务性工作较多，工作缺乏前瞻性和远期目标。</w:t>
      </w:r>
    </w:p>
    <w:p w:rsidR="005C5B03" w:rsidRPr="00D46D8E" w:rsidRDefault="00A23311" w:rsidP="00A23311">
      <w:pPr>
        <w:pStyle w:val="4"/>
        <w:rPr>
          <w:sz w:val="24"/>
          <w:szCs w:val="24"/>
        </w:rPr>
      </w:pPr>
      <w:r w:rsidRPr="00D46D8E">
        <w:rPr>
          <w:rFonts w:hint="eastAsia"/>
          <w:sz w:val="24"/>
          <w:szCs w:val="24"/>
        </w:rPr>
        <w:t>四、下年度的工作设想</w:t>
      </w:r>
    </w:p>
    <w:p w:rsidR="00D46D8E" w:rsidRPr="008F7C0B" w:rsidRDefault="00D46D8E" w:rsidP="00D46D8E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（1）认真改进工作方法，拓宽思路，提高工作效率。</w:t>
      </w:r>
    </w:p>
    <w:p w:rsidR="00D46D8E" w:rsidRPr="008F7C0B" w:rsidRDefault="00D46D8E" w:rsidP="00D46D8E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（2）加强同事之间的沟通与交流，学会调动大家的智慧和热情来更好地完成各项工作。</w:t>
      </w:r>
    </w:p>
    <w:p w:rsidR="00D46D8E" w:rsidRPr="008F7C0B" w:rsidRDefault="00D46D8E" w:rsidP="00D46D8E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lastRenderedPageBreak/>
        <w:t>（3）注意及时归纳和总结教学实践和教学管理工作，强化经验积累工作，深入进行理论研究，提升科研水平。</w:t>
      </w:r>
    </w:p>
    <w:p w:rsidR="00D46D8E" w:rsidRPr="008F7C0B" w:rsidRDefault="00D46D8E" w:rsidP="00D46D8E">
      <w:pPr>
        <w:spacing w:line="360" w:lineRule="auto"/>
        <w:ind w:firstLineChars="177" w:firstLine="425"/>
        <w:rPr>
          <w:rFonts w:ascii="楷体" w:eastAsia="楷体" w:hAnsi="楷体"/>
          <w:sz w:val="24"/>
          <w:szCs w:val="24"/>
        </w:rPr>
      </w:pPr>
      <w:r w:rsidRPr="008F7C0B">
        <w:rPr>
          <w:rFonts w:ascii="楷体" w:eastAsia="楷体" w:hAnsi="楷体" w:hint="eastAsia"/>
          <w:sz w:val="24"/>
          <w:szCs w:val="24"/>
        </w:rPr>
        <w:t>（4）进一步加强高职高专教育、教学理论研究，认真学习职业教育专业建设和课程开发理论与方法，并注重实际应用，以其指导教学和教学管理实践。</w:t>
      </w:r>
    </w:p>
    <w:p w:rsidR="00AD1E78" w:rsidRPr="00D46D8E" w:rsidRDefault="00D46D8E" w:rsidP="00D46D8E">
      <w:pPr>
        <w:spacing w:line="360" w:lineRule="auto"/>
        <w:ind w:firstLineChars="177" w:firstLine="425"/>
      </w:pPr>
      <w:r w:rsidRPr="008F7C0B">
        <w:rPr>
          <w:rFonts w:ascii="楷体" w:eastAsia="楷体" w:hAnsi="楷体" w:hint="eastAsia"/>
          <w:sz w:val="24"/>
          <w:szCs w:val="24"/>
        </w:rPr>
        <w:t>（5）加强对专业理论的学习与研究，广泛加强校际专业联系，加强校企结合，推动专业建设。</w:t>
      </w:r>
    </w:p>
    <w:sectPr w:rsidR="00AD1E78" w:rsidRPr="00D46D8E" w:rsidSect="0097303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975" w:rsidRDefault="00F60975" w:rsidP="00D46D8E">
      <w:r>
        <w:separator/>
      </w:r>
    </w:p>
  </w:endnote>
  <w:endnote w:type="continuationSeparator" w:id="1">
    <w:p w:rsidR="00F60975" w:rsidRDefault="00F60975" w:rsidP="00D4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3325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A07D3C" w:rsidRDefault="00A07D3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6A7A8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A7A8F">
              <w:rPr>
                <w:b/>
                <w:sz w:val="24"/>
                <w:szCs w:val="24"/>
              </w:rPr>
              <w:fldChar w:fldCharType="separate"/>
            </w:r>
            <w:r w:rsidR="00BD5F46">
              <w:rPr>
                <w:b/>
                <w:noProof/>
              </w:rPr>
              <w:t>3</w:t>
            </w:r>
            <w:r w:rsidR="006A7A8F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A7A8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A7A8F">
              <w:rPr>
                <w:b/>
                <w:sz w:val="24"/>
                <w:szCs w:val="24"/>
              </w:rPr>
              <w:fldChar w:fldCharType="separate"/>
            </w:r>
            <w:r w:rsidR="00BD5F46">
              <w:rPr>
                <w:b/>
                <w:noProof/>
              </w:rPr>
              <w:t>4</w:t>
            </w:r>
            <w:r w:rsidR="006A7A8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07D3C" w:rsidRDefault="00A07D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975" w:rsidRDefault="00F60975" w:rsidP="00D46D8E">
      <w:r>
        <w:separator/>
      </w:r>
    </w:p>
  </w:footnote>
  <w:footnote w:type="continuationSeparator" w:id="1">
    <w:p w:rsidR="00F60975" w:rsidRDefault="00F60975" w:rsidP="00D46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311"/>
    <w:rsid w:val="0013694C"/>
    <w:rsid w:val="0018295C"/>
    <w:rsid w:val="002F067C"/>
    <w:rsid w:val="005F52A6"/>
    <w:rsid w:val="006A7A8F"/>
    <w:rsid w:val="008A7880"/>
    <w:rsid w:val="00973034"/>
    <w:rsid w:val="00A07D3C"/>
    <w:rsid w:val="00A23311"/>
    <w:rsid w:val="00AD1E78"/>
    <w:rsid w:val="00BD5F46"/>
    <w:rsid w:val="00D46D8E"/>
    <w:rsid w:val="00DB3579"/>
    <w:rsid w:val="00E45B19"/>
    <w:rsid w:val="00F60975"/>
    <w:rsid w:val="00F72063"/>
    <w:rsid w:val="00FF2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3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233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3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2331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A23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2331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2331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A23311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A2331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2331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2331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A23311"/>
    <w:rPr>
      <w:b/>
      <w:bCs/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D46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46D8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46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46D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337</Words>
  <Characters>1927</Characters>
  <Application>Microsoft Office Word</Application>
  <DocSecurity>0</DocSecurity>
  <Lines>16</Lines>
  <Paragraphs>4</Paragraphs>
  <ScaleCrop>false</ScaleCrop>
  <Company>Sky123.Org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7</cp:revision>
  <dcterms:created xsi:type="dcterms:W3CDTF">2014-12-24T08:10:00Z</dcterms:created>
  <dcterms:modified xsi:type="dcterms:W3CDTF">2014-12-31T02:09:00Z</dcterms:modified>
</cp:coreProperties>
</file>