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E1A" w:rsidRPr="00AD264B" w:rsidRDefault="005D0E1A" w:rsidP="00AD264B">
      <w:pPr>
        <w:spacing w:line="360" w:lineRule="auto"/>
        <w:ind w:firstLineChars="200" w:firstLine="201"/>
        <w:rPr>
          <w:rFonts w:asciiTheme="minorEastAsia" w:eastAsiaTheme="minorEastAsia" w:hAnsiTheme="minorEastAsia"/>
          <w:b/>
          <w:color w:val="000000"/>
          <w:sz w:val="10"/>
          <w:szCs w:val="10"/>
        </w:rPr>
      </w:pPr>
    </w:p>
    <w:p w:rsidR="005D0E1A" w:rsidRPr="00AD264B" w:rsidRDefault="005D0E1A" w:rsidP="00E23744">
      <w:pPr>
        <w:pStyle w:val="a5"/>
        <w:ind w:leftChars="818" w:left="1800" w:firstLineChars="149" w:firstLine="538"/>
        <w:rPr>
          <w:rFonts w:asciiTheme="minorEastAsia" w:eastAsiaTheme="minorEastAsia" w:hAnsiTheme="minorEastAsia"/>
          <w:b/>
          <w:sz w:val="36"/>
          <w:szCs w:val="36"/>
        </w:rPr>
      </w:pPr>
      <w:r w:rsidRPr="00AD264B">
        <w:rPr>
          <w:rFonts w:asciiTheme="minorEastAsia" w:eastAsiaTheme="minorEastAsia" w:hAnsiTheme="minorEastAsia" w:hint="eastAsia"/>
          <w:b/>
          <w:sz w:val="36"/>
          <w:szCs w:val="36"/>
        </w:rPr>
        <w:t>2014年度</w:t>
      </w:r>
      <w:r w:rsidR="00E23744">
        <w:rPr>
          <w:rFonts w:asciiTheme="minorEastAsia" w:eastAsiaTheme="minorEastAsia" w:hAnsiTheme="minorEastAsia" w:hint="eastAsia"/>
          <w:b/>
          <w:sz w:val="36"/>
          <w:szCs w:val="36"/>
        </w:rPr>
        <w:t>述职述廉报告</w:t>
      </w:r>
    </w:p>
    <w:p w:rsidR="00AD264B" w:rsidRPr="00AD264B" w:rsidRDefault="00AD264B" w:rsidP="00AD264B">
      <w:pPr>
        <w:pStyle w:val="a5"/>
        <w:ind w:leftChars="655" w:left="1441" w:firstLineChars="500" w:firstLine="500"/>
        <w:rPr>
          <w:rFonts w:asciiTheme="minorEastAsia" w:eastAsiaTheme="minorEastAsia" w:hAnsiTheme="minorEastAsia"/>
          <w:sz w:val="10"/>
          <w:szCs w:val="10"/>
        </w:rPr>
      </w:pPr>
    </w:p>
    <w:p w:rsidR="005D7FD1" w:rsidRPr="00AD264B" w:rsidRDefault="005D7FD1" w:rsidP="00AD264B">
      <w:pPr>
        <w:pStyle w:val="a5"/>
        <w:ind w:leftChars="655" w:left="1441" w:firstLineChars="500" w:firstLine="1800"/>
        <w:rPr>
          <w:rFonts w:asciiTheme="minorEastAsia" w:eastAsiaTheme="minorEastAsia" w:hAnsiTheme="minorEastAsia"/>
          <w:sz w:val="36"/>
          <w:szCs w:val="36"/>
        </w:rPr>
      </w:pPr>
      <w:r w:rsidRPr="00AD264B">
        <w:rPr>
          <w:rFonts w:asciiTheme="minorEastAsia" w:eastAsiaTheme="minorEastAsia" w:hAnsiTheme="minorEastAsia" w:hint="eastAsia"/>
          <w:sz w:val="36"/>
          <w:szCs w:val="36"/>
        </w:rPr>
        <w:t>路  博</w:t>
      </w:r>
    </w:p>
    <w:p w:rsidR="005D0E1A" w:rsidRPr="00AD264B" w:rsidRDefault="005D0E1A" w:rsidP="00AD264B">
      <w:pPr>
        <w:spacing w:line="360" w:lineRule="auto"/>
        <w:ind w:firstLineChars="200" w:firstLine="200"/>
        <w:rPr>
          <w:rFonts w:asciiTheme="minorEastAsia" w:eastAsiaTheme="minorEastAsia" w:hAnsiTheme="minorEastAsia"/>
          <w:color w:val="000000"/>
          <w:sz w:val="10"/>
          <w:szCs w:val="10"/>
        </w:rPr>
      </w:pPr>
    </w:p>
    <w:p w:rsidR="00951AB7" w:rsidRPr="00770679" w:rsidRDefault="00E51B08" w:rsidP="000C3B32">
      <w:pPr>
        <w:widowControl w:val="0"/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2014年</w:t>
      </w:r>
      <w:r w:rsidR="005D0E1A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在学校和集团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各级领导的</w:t>
      </w:r>
      <w:r w:rsidR="005D0E1A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正确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指导和帮助下</w:t>
      </w:r>
      <w:r w:rsidR="005D0E1A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，在大家的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全力</w:t>
      </w:r>
      <w:r w:rsidR="005D0E1A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支持下，我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始终</w:t>
      </w:r>
      <w:r w:rsidR="005D0E1A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以“服从领导、团结同志、认真学习、扎实工作”为准则，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不断</w:t>
      </w:r>
      <w:r w:rsidR="005D0E1A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强化理论学习，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积极</w:t>
      </w:r>
      <w:r w:rsidR="005D0E1A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发挥职能作用，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工作上</w:t>
      </w:r>
      <w:r w:rsidR="005D0E1A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坚持高标准、严要求，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一年来</w:t>
      </w:r>
      <w:r w:rsidR="005D0E1A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较好地完成了领导交办的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四个校区</w:t>
      </w:r>
      <w:r w:rsidR="005D7FD1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各项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维修</w:t>
      </w:r>
      <w:r w:rsidR="005D0E1A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服务保障任务。</w:t>
      </w:r>
      <w:r w:rsidR="005D0E1A" w:rsidRPr="00770679">
        <w:rPr>
          <w:rFonts w:asciiTheme="minorEastAsia" w:eastAsiaTheme="minorEastAsia" w:hAnsiTheme="minorEastAsia" w:hint="eastAsia"/>
          <w:sz w:val="30"/>
          <w:szCs w:val="30"/>
        </w:rPr>
        <w:t xml:space="preserve">结合自己的学习和工作实际， </w:t>
      </w:r>
      <w:r w:rsidR="00F94E26" w:rsidRPr="00770679">
        <w:rPr>
          <w:rFonts w:asciiTheme="minorEastAsia" w:eastAsiaTheme="minorEastAsia" w:hAnsiTheme="minorEastAsia" w:hint="eastAsia"/>
          <w:sz w:val="30"/>
          <w:szCs w:val="30"/>
        </w:rPr>
        <w:t>将</w:t>
      </w:r>
      <w:r w:rsidR="005D7FD1" w:rsidRPr="00770679">
        <w:rPr>
          <w:rFonts w:asciiTheme="minorEastAsia" w:eastAsiaTheme="minorEastAsia" w:hAnsiTheme="minorEastAsia" w:hint="eastAsia"/>
          <w:sz w:val="30"/>
          <w:szCs w:val="30"/>
        </w:rPr>
        <w:t>今</w:t>
      </w:r>
      <w:r w:rsidR="005D0E1A" w:rsidRPr="00770679">
        <w:rPr>
          <w:rFonts w:asciiTheme="minorEastAsia" w:eastAsiaTheme="minorEastAsia" w:hAnsiTheme="minorEastAsia" w:hint="eastAsia"/>
          <w:sz w:val="30"/>
          <w:szCs w:val="30"/>
        </w:rPr>
        <w:t xml:space="preserve">年的主要工作情况总结如下：    </w:t>
      </w:r>
    </w:p>
    <w:p w:rsidR="00951AB7" w:rsidRPr="00770679" w:rsidRDefault="00951AB7" w:rsidP="000C3B32">
      <w:pPr>
        <w:widowControl w:val="0"/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770679">
        <w:rPr>
          <w:rFonts w:asciiTheme="minorEastAsia" w:eastAsiaTheme="minorEastAsia" w:hAnsiTheme="minorEastAsia" w:hint="eastAsia"/>
          <w:sz w:val="30"/>
          <w:szCs w:val="30"/>
        </w:rPr>
        <w:t>一、</w:t>
      </w:r>
      <w:r w:rsidRPr="00770679">
        <w:rPr>
          <w:rFonts w:asciiTheme="minorEastAsia" w:eastAsiaTheme="minorEastAsia" w:hAnsiTheme="minorEastAsia" w:hint="eastAsia"/>
          <w:b/>
          <w:sz w:val="30"/>
          <w:szCs w:val="30"/>
        </w:rPr>
        <w:t>学习方面</w:t>
      </w:r>
      <w:r w:rsidRPr="00770679">
        <w:rPr>
          <w:rFonts w:asciiTheme="minorEastAsia" w:eastAsiaTheme="minorEastAsia" w:hAnsiTheme="minorEastAsia" w:hint="eastAsia"/>
          <w:sz w:val="30"/>
          <w:szCs w:val="30"/>
        </w:rPr>
        <w:t xml:space="preserve">　</w:t>
      </w:r>
    </w:p>
    <w:p w:rsidR="00951AB7" w:rsidRPr="00770679" w:rsidRDefault="00951AB7" w:rsidP="000C3B32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770679">
        <w:rPr>
          <w:rFonts w:asciiTheme="minorEastAsia" w:eastAsiaTheme="minorEastAsia" w:hAnsiTheme="minorEastAsia" w:hint="eastAsia"/>
          <w:sz w:val="30"/>
          <w:szCs w:val="30"/>
        </w:rPr>
        <w:t>1</w:t>
      </w:r>
      <w:r w:rsidR="002F6074" w:rsidRPr="00770679">
        <w:rPr>
          <w:rFonts w:asciiTheme="minorEastAsia" w:eastAsiaTheme="minorEastAsia" w:hAnsiTheme="minorEastAsia" w:hint="eastAsia"/>
          <w:sz w:val="30"/>
          <w:szCs w:val="30"/>
        </w:rPr>
        <w:t>.</w:t>
      </w:r>
      <w:r w:rsidRPr="00770679">
        <w:rPr>
          <w:rFonts w:asciiTheme="minorEastAsia" w:eastAsiaTheme="minorEastAsia" w:hAnsiTheme="minorEastAsia" w:hint="eastAsia"/>
          <w:sz w:val="30"/>
          <w:szCs w:val="30"/>
        </w:rPr>
        <w:t>是</w:t>
      </w:r>
      <w:r w:rsidR="00FD5330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我始终以一个共产党员的标准严格要求自己，积极参加政治学习，</w:t>
      </w:r>
      <w:r w:rsidR="00F94E26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工作上</w:t>
      </w:r>
      <w:r w:rsidR="00FD5330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努力贯彻党的路线、方针和政策，自觉拥护党的领导，尊重同事，</w:t>
      </w:r>
      <w:r w:rsidR="00C42E90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思想上</w:t>
      </w:r>
      <w:r w:rsidR="00F94E26" w:rsidRPr="00770679">
        <w:rPr>
          <w:rFonts w:asciiTheme="minorEastAsia" w:eastAsiaTheme="minorEastAsia" w:hAnsiTheme="minorEastAsia" w:hint="eastAsia"/>
          <w:sz w:val="30"/>
          <w:szCs w:val="30"/>
        </w:rPr>
        <w:t>不断加强党性锻炼和党性修养，用正确的世界观、人生观、价值观指导自己的学习和工作。</w:t>
      </w:r>
      <w:r w:rsidR="00C42E90" w:rsidRPr="00770679">
        <w:rPr>
          <w:rFonts w:asciiTheme="minorEastAsia" w:eastAsiaTheme="minorEastAsia" w:hAnsiTheme="minorEastAsia" w:hint="eastAsia"/>
          <w:sz w:val="30"/>
          <w:szCs w:val="30"/>
        </w:rPr>
        <w:t>并</w:t>
      </w:r>
      <w:r w:rsidR="00F94E26" w:rsidRPr="00770679">
        <w:rPr>
          <w:rFonts w:asciiTheme="minorEastAsia" w:eastAsiaTheme="minorEastAsia" w:hAnsiTheme="minorEastAsia" w:hint="eastAsia"/>
          <w:sz w:val="30"/>
          <w:szCs w:val="30"/>
        </w:rPr>
        <w:t>以自己的实际行动，为学院的发展和后勤服务集团各项工作做出贡献，工作中</w:t>
      </w:r>
      <w:r w:rsidR="00FD5330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与大家团结协作，做到大事讲原则，小事讲风格，服从组织安排，时时处处以大局为重，淡化个人名利意识，</w:t>
      </w:r>
      <w:r w:rsidR="005D7FD1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能够</w:t>
      </w:r>
      <w:r w:rsidR="00FD5330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较好地处理了个人利益与集体利益的关系。</w:t>
      </w:r>
      <w:r w:rsidR="00FD5330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br/>
      </w:r>
      <w:r w:rsidR="00F94E26" w:rsidRPr="00770679">
        <w:rPr>
          <w:rFonts w:asciiTheme="minorEastAsia" w:eastAsiaTheme="minorEastAsia" w:hAnsiTheme="minorEastAsia" w:hint="eastAsia"/>
          <w:sz w:val="30"/>
          <w:szCs w:val="30"/>
        </w:rPr>
        <w:t xml:space="preserve">    </w:t>
      </w:r>
      <w:r w:rsidRPr="00770679">
        <w:rPr>
          <w:rFonts w:asciiTheme="minorEastAsia" w:eastAsiaTheme="minorEastAsia" w:hAnsiTheme="minorEastAsia" w:hint="eastAsia"/>
          <w:sz w:val="30"/>
          <w:szCs w:val="30"/>
        </w:rPr>
        <w:t>2</w:t>
      </w:r>
      <w:r w:rsidR="002F6074" w:rsidRPr="00770679">
        <w:rPr>
          <w:rFonts w:asciiTheme="minorEastAsia" w:eastAsiaTheme="minorEastAsia" w:hAnsiTheme="minorEastAsia" w:hint="eastAsia"/>
          <w:sz w:val="30"/>
          <w:szCs w:val="30"/>
        </w:rPr>
        <w:t>.</w:t>
      </w:r>
      <w:r w:rsidRPr="00770679">
        <w:rPr>
          <w:rFonts w:asciiTheme="minorEastAsia" w:eastAsiaTheme="minorEastAsia" w:hAnsiTheme="minorEastAsia" w:hint="eastAsia"/>
          <w:sz w:val="30"/>
          <w:szCs w:val="30"/>
        </w:rPr>
        <w:t>是强化业务学习，认真学习业务知识，刻苦钻研与分管工作相关的知识，</w:t>
      </w:r>
      <w:r w:rsidRPr="00770679">
        <w:rPr>
          <w:rFonts w:asciiTheme="minorEastAsia" w:eastAsiaTheme="minorEastAsia" w:hAnsiTheme="minorEastAsia" w:cs="Arial" w:hint="eastAsia"/>
          <w:sz w:val="30"/>
          <w:szCs w:val="30"/>
        </w:rPr>
        <w:t>不断充实自己服务后勤的业务知识，</w:t>
      </w:r>
      <w:r w:rsidRPr="00770679">
        <w:rPr>
          <w:rFonts w:asciiTheme="minorEastAsia" w:eastAsiaTheme="minorEastAsia" w:hAnsiTheme="minorEastAsia" w:hint="eastAsia"/>
          <w:sz w:val="30"/>
          <w:szCs w:val="30"/>
        </w:rPr>
        <w:t>不断提高自身综合素质。在工作之余,认真学习</w:t>
      </w:r>
      <w:r w:rsidR="00C42E90" w:rsidRPr="00770679">
        <w:rPr>
          <w:rFonts w:asciiTheme="minorEastAsia" w:eastAsiaTheme="minorEastAsia" w:hAnsiTheme="minorEastAsia" w:hint="eastAsia"/>
          <w:sz w:val="30"/>
          <w:szCs w:val="30"/>
        </w:rPr>
        <w:t>相关的</w:t>
      </w:r>
      <w:r w:rsidRPr="00770679">
        <w:rPr>
          <w:rFonts w:asciiTheme="minorEastAsia" w:eastAsiaTheme="minorEastAsia" w:hAnsiTheme="minorEastAsia" w:hint="eastAsia"/>
          <w:sz w:val="30"/>
          <w:szCs w:val="30"/>
        </w:rPr>
        <w:t>各项规章制度、政策法规、《劳动合同法》等，努力向“复合型”人才靠近。</w:t>
      </w:r>
    </w:p>
    <w:p w:rsidR="00951AB7" w:rsidRPr="00770679" w:rsidRDefault="00951AB7" w:rsidP="000C3B32">
      <w:pPr>
        <w:spacing w:line="360" w:lineRule="auto"/>
        <w:ind w:firstLineChars="200" w:firstLine="600"/>
        <w:rPr>
          <w:rFonts w:asciiTheme="minorEastAsia" w:eastAsiaTheme="minorEastAsia" w:hAnsiTheme="minorEastAsia" w:cs="Arial"/>
          <w:sz w:val="30"/>
          <w:szCs w:val="30"/>
        </w:rPr>
      </w:pPr>
      <w:r w:rsidRPr="00770679">
        <w:rPr>
          <w:rFonts w:asciiTheme="minorEastAsia" w:eastAsiaTheme="minorEastAsia" w:hAnsiTheme="minorEastAsia" w:hint="eastAsia"/>
          <w:sz w:val="30"/>
          <w:szCs w:val="30"/>
        </w:rPr>
        <w:t>3</w:t>
      </w:r>
      <w:r w:rsidR="002F6074" w:rsidRPr="00770679">
        <w:rPr>
          <w:rFonts w:asciiTheme="minorEastAsia" w:eastAsiaTheme="minorEastAsia" w:hAnsiTheme="minorEastAsia" w:hint="eastAsia"/>
          <w:sz w:val="30"/>
          <w:szCs w:val="30"/>
        </w:rPr>
        <w:t>.</w:t>
      </w:r>
      <w:r w:rsidRPr="00770679">
        <w:rPr>
          <w:rFonts w:asciiTheme="minorEastAsia" w:eastAsiaTheme="minorEastAsia" w:hAnsiTheme="minorEastAsia" w:hint="eastAsia"/>
          <w:sz w:val="30"/>
          <w:szCs w:val="30"/>
        </w:rPr>
        <w:t>是虚心向身边同志学习，</w:t>
      </w:r>
      <w:r w:rsidRPr="00770679">
        <w:rPr>
          <w:rFonts w:asciiTheme="minorEastAsia" w:eastAsiaTheme="minorEastAsia" w:hAnsiTheme="minorEastAsia" w:cs="Arial" w:hint="eastAsia"/>
          <w:sz w:val="30"/>
          <w:szCs w:val="30"/>
        </w:rPr>
        <w:t>向在后勤工作多年的老同志请教，通过他们的言行举止、工作思路来借鉴指导自己的工作，</w:t>
      </w:r>
      <w:r w:rsidRPr="00770679">
        <w:rPr>
          <w:rFonts w:asciiTheme="minorEastAsia" w:eastAsiaTheme="minorEastAsia" w:hAnsiTheme="minorEastAsia" w:hint="eastAsia"/>
          <w:sz w:val="30"/>
          <w:szCs w:val="30"/>
        </w:rPr>
        <w:t>努力提</w:t>
      </w:r>
      <w:r w:rsidRPr="00770679">
        <w:rPr>
          <w:rFonts w:asciiTheme="minorEastAsia" w:eastAsiaTheme="minorEastAsia" w:hAnsiTheme="minorEastAsia" w:hint="eastAsia"/>
          <w:sz w:val="30"/>
          <w:szCs w:val="30"/>
        </w:rPr>
        <w:lastRenderedPageBreak/>
        <w:t>高适应本职工作需要的本领。</w:t>
      </w:r>
      <w:r w:rsidRPr="00770679">
        <w:rPr>
          <w:rFonts w:asciiTheme="minorEastAsia" w:eastAsiaTheme="minorEastAsia" w:hAnsiTheme="minorEastAsia" w:cs="Arial" w:hint="eastAsia"/>
          <w:sz w:val="30"/>
          <w:szCs w:val="30"/>
        </w:rPr>
        <w:t>坚持定期浏览《中国院校后勤信息网》和《河南高校后勤信息网》，从中汲取营养，努力掌握有关高校的后勤动态，有利于指导自己的工作，</w:t>
      </w:r>
      <w:r w:rsidRPr="00770679">
        <w:rPr>
          <w:rFonts w:asciiTheme="minorEastAsia" w:eastAsiaTheme="minorEastAsia" w:hAnsiTheme="minorEastAsia" w:hint="eastAsia"/>
          <w:sz w:val="30"/>
          <w:szCs w:val="30"/>
        </w:rPr>
        <w:t>努力丰富自己、充实自己、提高自己。</w:t>
      </w:r>
      <w:r w:rsidRPr="00770679">
        <w:rPr>
          <w:rFonts w:asciiTheme="minorEastAsia" w:eastAsiaTheme="minorEastAsia" w:hAnsiTheme="minorEastAsia" w:cs="Arial" w:hint="eastAsia"/>
          <w:sz w:val="30"/>
          <w:szCs w:val="30"/>
        </w:rPr>
        <w:t xml:space="preserve">　　</w:t>
      </w:r>
    </w:p>
    <w:p w:rsidR="005D0E1A" w:rsidRPr="00770679" w:rsidRDefault="005D0E1A" w:rsidP="000C3B32">
      <w:pPr>
        <w:spacing w:line="360" w:lineRule="auto"/>
        <w:ind w:firstLineChars="200" w:firstLine="602"/>
        <w:rPr>
          <w:rFonts w:asciiTheme="minorEastAsia" w:eastAsiaTheme="minorEastAsia" w:hAnsiTheme="minorEastAsia"/>
          <w:color w:val="000000"/>
          <w:sz w:val="30"/>
          <w:szCs w:val="30"/>
        </w:rPr>
      </w:pPr>
      <w:r w:rsidRPr="00770679">
        <w:rPr>
          <w:rFonts w:asciiTheme="minorEastAsia" w:eastAsiaTheme="minorEastAsia" w:hAnsiTheme="minorEastAsia" w:hint="eastAsia"/>
          <w:b/>
          <w:color w:val="000000"/>
          <w:sz w:val="30"/>
          <w:szCs w:val="30"/>
        </w:rPr>
        <w:t>二、</w:t>
      </w:r>
      <w:r w:rsidR="00AD264B">
        <w:rPr>
          <w:rFonts w:asciiTheme="minorEastAsia" w:eastAsiaTheme="minorEastAsia" w:hAnsiTheme="minorEastAsia" w:hint="eastAsia"/>
          <w:b/>
          <w:color w:val="000000"/>
          <w:sz w:val="30"/>
          <w:szCs w:val="30"/>
        </w:rPr>
        <w:t>后勤</w:t>
      </w:r>
      <w:r w:rsidRPr="00770679">
        <w:rPr>
          <w:rFonts w:asciiTheme="minorEastAsia" w:eastAsiaTheme="minorEastAsia" w:hAnsiTheme="minorEastAsia" w:hint="eastAsia"/>
          <w:b/>
          <w:color w:val="000000"/>
          <w:sz w:val="30"/>
          <w:szCs w:val="30"/>
        </w:rPr>
        <w:t>维修服务保障工作</w:t>
      </w:r>
    </w:p>
    <w:p w:rsidR="005D0E1A" w:rsidRPr="00770679" w:rsidRDefault="002F6074" w:rsidP="000C3B32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770679">
        <w:rPr>
          <w:rFonts w:asciiTheme="minorEastAsia" w:eastAsiaTheme="minorEastAsia" w:hAnsiTheme="minorEastAsia" w:hint="eastAsia"/>
          <w:sz w:val="30"/>
          <w:szCs w:val="30"/>
        </w:rPr>
        <w:t>今年年初根据集团领导的</w:t>
      </w:r>
      <w:r w:rsidR="00821CDC" w:rsidRPr="00770679">
        <w:rPr>
          <w:rFonts w:asciiTheme="minorEastAsia" w:eastAsiaTheme="minorEastAsia" w:hAnsiTheme="minorEastAsia" w:hint="eastAsia"/>
          <w:sz w:val="30"/>
          <w:szCs w:val="30"/>
        </w:rPr>
        <w:t>分工</w:t>
      </w:r>
      <w:r w:rsidR="005D7FD1" w:rsidRPr="00770679">
        <w:rPr>
          <w:rFonts w:asciiTheme="minorEastAsia" w:eastAsiaTheme="minorEastAsia" w:hAnsiTheme="minorEastAsia" w:hint="eastAsia"/>
          <w:sz w:val="30"/>
          <w:szCs w:val="30"/>
        </w:rPr>
        <w:t>，要求我分管维修动力服务中心。</w:t>
      </w:r>
      <w:r w:rsidR="00AD264B">
        <w:rPr>
          <w:rFonts w:asciiTheme="minorEastAsia" w:eastAsiaTheme="minorEastAsia" w:hAnsiTheme="minorEastAsia" w:hint="eastAsia"/>
          <w:sz w:val="30"/>
          <w:szCs w:val="30"/>
        </w:rPr>
        <w:t>工作上</w:t>
      </w:r>
      <w:r w:rsidR="005D0E1A" w:rsidRPr="00770679">
        <w:rPr>
          <w:rFonts w:asciiTheme="minorEastAsia" w:eastAsiaTheme="minorEastAsia" w:hAnsiTheme="minorEastAsia" w:hint="eastAsia"/>
          <w:sz w:val="30"/>
          <w:szCs w:val="30"/>
        </w:rPr>
        <w:t>勤奋工作，</w:t>
      </w:r>
      <w:r w:rsidR="005D7FD1" w:rsidRPr="00770679">
        <w:rPr>
          <w:rFonts w:asciiTheme="minorEastAsia" w:eastAsiaTheme="minorEastAsia" w:hAnsiTheme="minorEastAsia" w:hint="eastAsia"/>
          <w:sz w:val="30"/>
          <w:szCs w:val="30"/>
        </w:rPr>
        <w:t>积极</w:t>
      </w:r>
      <w:r w:rsidR="005D0E1A" w:rsidRPr="00770679">
        <w:rPr>
          <w:rFonts w:asciiTheme="minorEastAsia" w:eastAsiaTheme="minorEastAsia" w:hAnsiTheme="minorEastAsia" w:hint="eastAsia"/>
          <w:sz w:val="30"/>
          <w:szCs w:val="30"/>
        </w:rPr>
        <w:t>改进作风，</w:t>
      </w:r>
      <w:r w:rsidR="005D7FD1" w:rsidRPr="00770679">
        <w:rPr>
          <w:rFonts w:asciiTheme="minorEastAsia" w:eastAsiaTheme="minorEastAsia" w:hAnsiTheme="minorEastAsia" w:hint="eastAsia"/>
          <w:sz w:val="30"/>
          <w:szCs w:val="30"/>
        </w:rPr>
        <w:t>做到</w:t>
      </w:r>
      <w:r w:rsidR="005D0E1A" w:rsidRPr="00770679">
        <w:rPr>
          <w:rFonts w:asciiTheme="minorEastAsia" w:eastAsiaTheme="minorEastAsia" w:hAnsiTheme="minorEastAsia" w:hint="eastAsia"/>
          <w:sz w:val="30"/>
          <w:szCs w:val="30"/>
        </w:rPr>
        <w:t>勤政务实，严格履行岗位职责。领导分管所属部门完成了如下主要工作：</w:t>
      </w:r>
    </w:p>
    <w:p w:rsidR="00AB11D9" w:rsidRPr="00AB11D9" w:rsidRDefault="00AB11D9" w:rsidP="000C3B32">
      <w:pPr>
        <w:spacing w:line="360" w:lineRule="auto"/>
        <w:ind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AB11D9">
        <w:rPr>
          <w:rFonts w:asciiTheme="minorEastAsia" w:eastAsiaTheme="minorEastAsia" w:hAnsiTheme="minorEastAsia" w:hint="eastAsia"/>
          <w:b/>
          <w:sz w:val="30"/>
          <w:szCs w:val="30"/>
        </w:rPr>
        <w:t>（一）认真分析维修服务保障存在的</w:t>
      </w:r>
      <w:r>
        <w:rPr>
          <w:rFonts w:asciiTheme="minorEastAsia" w:eastAsiaTheme="minorEastAsia" w:hAnsiTheme="minorEastAsia" w:hint="eastAsia"/>
          <w:b/>
          <w:sz w:val="30"/>
          <w:szCs w:val="30"/>
        </w:rPr>
        <w:t>主要</w:t>
      </w:r>
      <w:r w:rsidRPr="00AB11D9">
        <w:rPr>
          <w:rFonts w:asciiTheme="minorEastAsia" w:eastAsiaTheme="minorEastAsia" w:hAnsiTheme="minorEastAsia" w:hint="eastAsia"/>
          <w:b/>
          <w:sz w:val="30"/>
          <w:szCs w:val="30"/>
        </w:rPr>
        <w:t>困难积极应对</w:t>
      </w:r>
    </w:p>
    <w:p w:rsidR="00AB11D9" w:rsidRPr="00AB11D9" w:rsidRDefault="00AB11D9" w:rsidP="000C3B32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AB11D9">
        <w:rPr>
          <w:rFonts w:asciiTheme="minorEastAsia" w:eastAsiaTheme="minorEastAsia" w:hAnsiTheme="minorEastAsia" w:hint="eastAsia"/>
          <w:sz w:val="30"/>
          <w:szCs w:val="30"/>
        </w:rPr>
        <w:t>我校老校区房舍、水电气暖等基础设施陈旧老化，超期服役，</w:t>
      </w:r>
      <w:r>
        <w:rPr>
          <w:rFonts w:asciiTheme="minorEastAsia" w:eastAsiaTheme="minorEastAsia" w:hAnsiTheme="minorEastAsia" w:hint="eastAsia"/>
          <w:sz w:val="30"/>
          <w:szCs w:val="30"/>
        </w:rPr>
        <w:t>目前，</w:t>
      </w:r>
      <w:r w:rsidRPr="00AB11D9">
        <w:rPr>
          <w:rFonts w:asciiTheme="minorEastAsia" w:eastAsiaTheme="minorEastAsia" w:hAnsiTheme="minorEastAsia" w:hint="eastAsia"/>
          <w:sz w:val="30"/>
          <w:szCs w:val="30"/>
        </w:rPr>
        <w:t>常住学生10000余人，正常运行压力和安全隐患较为突出。针对这一问题，在先期大量摸底、排查的基础上，</w:t>
      </w:r>
      <w:r>
        <w:rPr>
          <w:rFonts w:asciiTheme="minorEastAsia" w:eastAsiaTheme="minorEastAsia" w:hAnsiTheme="minorEastAsia" w:hint="eastAsia"/>
          <w:sz w:val="30"/>
          <w:szCs w:val="30"/>
        </w:rPr>
        <w:t>在集团领导</w:t>
      </w:r>
      <w:r w:rsidRPr="00AB11D9">
        <w:rPr>
          <w:rFonts w:asciiTheme="minorEastAsia" w:eastAsiaTheme="minorEastAsia" w:hAnsiTheme="minorEastAsia" w:hint="eastAsia"/>
          <w:sz w:val="30"/>
          <w:szCs w:val="30"/>
        </w:rPr>
        <w:t>积极争取学校领导支持和相关部门配合投入专项资金100多万元</w:t>
      </w:r>
      <w:r>
        <w:rPr>
          <w:rFonts w:asciiTheme="minorEastAsia" w:eastAsiaTheme="minorEastAsia" w:hAnsiTheme="minorEastAsia" w:hint="eastAsia"/>
          <w:sz w:val="30"/>
          <w:szCs w:val="30"/>
        </w:rPr>
        <w:t>的情况下</w:t>
      </w:r>
      <w:r w:rsidRPr="00AB11D9">
        <w:rPr>
          <w:rFonts w:asciiTheme="minorEastAsia" w:eastAsiaTheme="minorEastAsia" w:hAnsiTheme="minorEastAsia" w:hint="eastAsia"/>
          <w:sz w:val="30"/>
          <w:szCs w:val="30"/>
        </w:rPr>
        <w:t>，</w:t>
      </w:r>
      <w:r>
        <w:rPr>
          <w:rFonts w:asciiTheme="minorEastAsia" w:eastAsiaTheme="minorEastAsia" w:hAnsiTheme="minorEastAsia" w:hint="eastAsia"/>
          <w:sz w:val="30"/>
          <w:szCs w:val="30"/>
        </w:rPr>
        <w:t>我和维修动力中心全体员工</w:t>
      </w:r>
      <w:r w:rsidRPr="00AB11D9">
        <w:rPr>
          <w:rFonts w:asciiTheme="minorEastAsia" w:eastAsiaTheme="minorEastAsia" w:hAnsiTheme="minorEastAsia" w:hint="eastAsia"/>
          <w:sz w:val="30"/>
          <w:szCs w:val="30"/>
        </w:rPr>
        <w:t>利用节假日有利时机进行了重点整改，取得积极成效。先后升级了幸福校区和铁英校区无塔供水设备；更新了幸福校区培训楼用水设施；改造了幸福路校区主供电线路，解决的了多年来每到暑期负荷过大经常跳闸断电的现象；更新改造了幸福校区锅炉到食堂、浴池及开水水箱主输出蒸汽管道；更新改造了康复校区的热交换站主要设备，确保今年冬季正常供暖；对老校区部分办公楼、教学楼、学生宿舍进行防渗漏处理；对康复、幸福校区澡堂进行了全面整修。以上工作的开展，消除了安全隐患，初步解决了师生反映强烈的问题。</w:t>
      </w:r>
    </w:p>
    <w:p w:rsidR="00AB11D9" w:rsidRPr="00AB11D9" w:rsidRDefault="00AB11D9" w:rsidP="000C3B32">
      <w:pPr>
        <w:tabs>
          <w:tab w:val="left" w:pos="5140"/>
        </w:tabs>
        <w:spacing w:line="360" w:lineRule="auto"/>
        <w:ind w:firstLineChars="200" w:firstLine="602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t>（二）</w:t>
      </w:r>
      <w:r w:rsidR="000C3B32">
        <w:rPr>
          <w:rFonts w:asciiTheme="minorEastAsia" w:eastAsiaTheme="minorEastAsia" w:hAnsiTheme="minorEastAsia" w:hint="eastAsia"/>
          <w:b/>
          <w:sz w:val="30"/>
          <w:szCs w:val="30"/>
        </w:rPr>
        <w:t>升级新校区浴池</w:t>
      </w:r>
      <w:r w:rsidRPr="00AB11D9">
        <w:rPr>
          <w:rFonts w:asciiTheme="minorEastAsia" w:eastAsiaTheme="minorEastAsia" w:hAnsiTheme="minorEastAsia" w:hint="eastAsia"/>
          <w:b/>
          <w:sz w:val="30"/>
          <w:szCs w:val="30"/>
        </w:rPr>
        <w:t>设施设备成效显著。</w:t>
      </w:r>
    </w:p>
    <w:p w:rsidR="00AB11D9" w:rsidRPr="00AB11D9" w:rsidRDefault="00AB11D9" w:rsidP="000C3B32">
      <w:pPr>
        <w:tabs>
          <w:tab w:val="left" w:pos="5140"/>
        </w:tabs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AB11D9">
        <w:rPr>
          <w:rFonts w:asciiTheme="minorEastAsia" w:eastAsiaTheme="minorEastAsia" w:hAnsiTheme="minorEastAsia" w:hint="eastAsia"/>
          <w:sz w:val="30"/>
          <w:szCs w:val="30"/>
        </w:rPr>
        <w:lastRenderedPageBreak/>
        <w:t>集团</w:t>
      </w:r>
      <w:r w:rsidR="000C3B32">
        <w:rPr>
          <w:rFonts w:asciiTheme="minorEastAsia" w:eastAsiaTheme="minorEastAsia" w:hAnsiTheme="minorEastAsia" w:hint="eastAsia"/>
          <w:sz w:val="30"/>
          <w:szCs w:val="30"/>
        </w:rPr>
        <w:t>领导班子</w:t>
      </w:r>
      <w:r w:rsidRPr="00AB11D9">
        <w:rPr>
          <w:rFonts w:asciiTheme="minorEastAsia" w:eastAsiaTheme="minorEastAsia" w:hAnsiTheme="minorEastAsia" w:hint="eastAsia"/>
          <w:sz w:val="30"/>
          <w:szCs w:val="30"/>
        </w:rPr>
        <w:t>始终把解决好新校区广大师生反映强烈的突出问题作为工作重点。2014年，在通过对新校区澡堂使用情况前期调研的基础上，通过严格招标，引入社会力量，投资70余万元，对洗浴设施进行改造优化，增加了便民服务措施，改善了洗浴环境，同时增加4台室外空气能源泵，节约了能源，促进了“节约型后勤”建设。</w:t>
      </w:r>
    </w:p>
    <w:p w:rsidR="00AB11D9" w:rsidRPr="000C3B32" w:rsidRDefault="000C3B32" w:rsidP="000C3B32">
      <w:pPr>
        <w:spacing w:line="360" w:lineRule="auto"/>
        <w:ind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0C3B32">
        <w:rPr>
          <w:rFonts w:asciiTheme="minorEastAsia" w:eastAsiaTheme="minorEastAsia" w:hAnsiTheme="minorEastAsia" w:hint="eastAsia"/>
          <w:b/>
          <w:sz w:val="30"/>
          <w:szCs w:val="30"/>
        </w:rPr>
        <w:t>（三）围绕集团制定的管理年计划，扎实做好日常的维修服务保障工作。</w:t>
      </w:r>
    </w:p>
    <w:p w:rsidR="005D0E1A" w:rsidRPr="00770679" w:rsidRDefault="000C3B32" w:rsidP="000C3B32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工作上</w:t>
      </w:r>
      <w:r w:rsidR="005D7FD1" w:rsidRPr="00770679">
        <w:rPr>
          <w:rFonts w:asciiTheme="minorEastAsia" w:eastAsiaTheme="minorEastAsia" w:hAnsiTheme="minorEastAsia" w:hint="eastAsia"/>
          <w:sz w:val="30"/>
          <w:szCs w:val="30"/>
        </w:rPr>
        <w:t>指导</w:t>
      </w:r>
      <w:r w:rsidR="005D0E1A" w:rsidRPr="00770679">
        <w:rPr>
          <w:rFonts w:asciiTheme="minorEastAsia" w:eastAsiaTheme="minorEastAsia" w:hAnsiTheme="minorEastAsia" w:hint="eastAsia"/>
          <w:sz w:val="30"/>
          <w:szCs w:val="30"/>
        </w:rPr>
        <w:t>维修动力中心认真做好学院四个校区的日常维修服务工作。认真落实岗位职责，保障师生日常学习、生活的服务及时到位</w:t>
      </w:r>
      <w:r w:rsidR="00770679" w:rsidRPr="00770679">
        <w:rPr>
          <w:rFonts w:asciiTheme="minorEastAsia" w:eastAsiaTheme="minorEastAsia" w:hAnsiTheme="minorEastAsia" w:hint="eastAsia"/>
          <w:sz w:val="30"/>
          <w:szCs w:val="30"/>
        </w:rPr>
        <w:t>。</w:t>
      </w:r>
      <w:r>
        <w:rPr>
          <w:rFonts w:asciiTheme="minorEastAsia" w:eastAsiaTheme="minorEastAsia" w:hAnsiTheme="minorEastAsia" w:hint="eastAsia"/>
          <w:sz w:val="30"/>
          <w:szCs w:val="30"/>
        </w:rPr>
        <w:t>并积极</w:t>
      </w:r>
      <w:r w:rsidR="005A34EF">
        <w:rPr>
          <w:rFonts w:asciiTheme="minorEastAsia" w:eastAsiaTheme="minorEastAsia" w:hAnsiTheme="minorEastAsia" w:hint="eastAsia"/>
          <w:sz w:val="30"/>
          <w:szCs w:val="30"/>
        </w:rPr>
        <w:t>组织完成其他各项的</w:t>
      </w:r>
      <w:r w:rsidRPr="00770679">
        <w:rPr>
          <w:rFonts w:asciiTheme="minorEastAsia" w:eastAsiaTheme="minorEastAsia" w:hAnsiTheme="minorEastAsia" w:hint="eastAsia"/>
          <w:sz w:val="30"/>
          <w:szCs w:val="30"/>
        </w:rPr>
        <w:t>任务，</w:t>
      </w:r>
      <w:r>
        <w:rPr>
          <w:rFonts w:asciiTheme="minorEastAsia" w:eastAsiaTheme="minorEastAsia" w:hAnsiTheme="minorEastAsia" w:hint="eastAsia"/>
          <w:sz w:val="30"/>
          <w:szCs w:val="30"/>
        </w:rPr>
        <w:t>如：</w:t>
      </w:r>
      <w:r w:rsidR="00C161A1" w:rsidRPr="00770679">
        <w:rPr>
          <w:rFonts w:asciiTheme="minorEastAsia" w:eastAsiaTheme="minorEastAsia" w:hAnsiTheme="minorEastAsia" w:hint="eastAsia"/>
          <w:sz w:val="30"/>
          <w:szCs w:val="30"/>
        </w:rPr>
        <w:t>3月份的</w:t>
      </w:r>
      <w:r>
        <w:rPr>
          <w:rFonts w:asciiTheme="minorEastAsia" w:eastAsiaTheme="minorEastAsia" w:hAnsiTheme="minorEastAsia" w:hint="eastAsia"/>
          <w:sz w:val="30"/>
          <w:szCs w:val="30"/>
        </w:rPr>
        <w:t>节水</w:t>
      </w:r>
      <w:r w:rsidR="00C161A1" w:rsidRPr="00770679">
        <w:rPr>
          <w:rFonts w:asciiTheme="minorEastAsia" w:eastAsiaTheme="minorEastAsia" w:hAnsiTheme="minorEastAsia" w:hint="eastAsia"/>
          <w:sz w:val="30"/>
          <w:szCs w:val="30"/>
        </w:rPr>
        <w:t>节能宣传工作、</w:t>
      </w:r>
      <w:r w:rsidR="00770679" w:rsidRPr="00770679">
        <w:rPr>
          <w:rFonts w:asciiTheme="minorEastAsia" w:eastAsiaTheme="minorEastAsia" w:hAnsiTheme="minorEastAsia" w:hint="eastAsia"/>
          <w:sz w:val="30"/>
          <w:szCs w:val="30"/>
        </w:rPr>
        <w:t>5月</w:t>
      </w:r>
      <w:r w:rsidR="00770679" w:rsidRPr="00770679">
        <w:rPr>
          <w:rFonts w:asciiTheme="minorEastAsia" w:eastAsiaTheme="minorEastAsia" w:hAnsiTheme="minorEastAsia" w:cs="Times New Roman" w:hint="eastAsia"/>
          <w:sz w:val="30"/>
          <w:szCs w:val="30"/>
        </w:rPr>
        <w:t>备战国家骨干校省级验时完成</w:t>
      </w:r>
      <w:r w:rsidR="00770679" w:rsidRPr="00770679">
        <w:rPr>
          <w:rFonts w:asciiTheme="minorEastAsia" w:eastAsiaTheme="minorEastAsia" w:hAnsiTheme="minorEastAsia" w:hint="eastAsia"/>
          <w:sz w:val="30"/>
          <w:szCs w:val="30"/>
        </w:rPr>
        <w:t>幸福校区1、2号教学楼、办公楼进行了乳胶漆粉刷，洗手处的台面、镜子、吊顶进行维修更换，2号教学楼实验室和轨道实训车间电路整改等</w:t>
      </w:r>
      <w:r w:rsidR="00454F46">
        <w:rPr>
          <w:rFonts w:asciiTheme="minorEastAsia" w:eastAsiaTheme="minorEastAsia" w:hAnsiTheme="minorEastAsia" w:hint="eastAsia"/>
          <w:sz w:val="30"/>
          <w:szCs w:val="30"/>
        </w:rPr>
        <w:t>工作</w:t>
      </w:r>
      <w:r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2F6074" w:rsidRPr="00770679" w:rsidRDefault="00C161A1" w:rsidP="000C3B32">
      <w:pPr>
        <w:spacing w:line="360" w:lineRule="auto"/>
        <w:ind w:firstLineChars="200" w:firstLine="600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  <w:r w:rsidRPr="00770679">
        <w:rPr>
          <w:rFonts w:asciiTheme="minorEastAsia" w:eastAsiaTheme="minorEastAsia" w:hAnsiTheme="minorEastAsia" w:hint="eastAsia"/>
          <w:sz w:val="30"/>
          <w:szCs w:val="30"/>
        </w:rPr>
        <w:t>2014年</w:t>
      </w:r>
      <w:r w:rsidR="00770679">
        <w:rPr>
          <w:rFonts w:asciiTheme="minorEastAsia" w:eastAsiaTheme="minorEastAsia" w:hAnsiTheme="minorEastAsia" w:hint="eastAsia"/>
          <w:sz w:val="30"/>
          <w:szCs w:val="30"/>
        </w:rPr>
        <w:t>维修动力中心各项</w:t>
      </w:r>
      <w:r w:rsidRPr="00770679">
        <w:rPr>
          <w:rFonts w:asciiTheme="minorEastAsia" w:eastAsiaTheme="minorEastAsia" w:hAnsiTheme="minorEastAsia" w:hint="eastAsia"/>
          <w:sz w:val="30"/>
          <w:szCs w:val="30"/>
        </w:rPr>
        <w:t>工作都</w:t>
      </w:r>
      <w:r w:rsidR="00770679">
        <w:rPr>
          <w:rFonts w:asciiTheme="minorEastAsia" w:eastAsiaTheme="minorEastAsia" w:hAnsiTheme="minorEastAsia" w:hint="eastAsia"/>
          <w:sz w:val="30"/>
          <w:szCs w:val="30"/>
        </w:rPr>
        <w:t>按照年初</w:t>
      </w:r>
      <w:r w:rsidRPr="00770679">
        <w:rPr>
          <w:rFonts w:asciiTheme="minorEastAsia" w:eastAsiaTheme="minorEastAsia" w:hAnsiTheme="minorEastAsia" w:hint="eastAsia"/>
          <w:sz w:val="30"/>
          <w:szCs w:val="30"/>
        </w:rPr>
        <w:t>计划</w:t>
      </w:r>
      <w:r w:rsidR="00770679">
        <w:rPr>
          <w:rFonts w:asciiTheme="minorEastAsia" w:eastAsiaTheme="minorEastAsia" w:hAnsiTheme="minorEastAsia" w:hint="eastAsia"/>
          <w:sz w:val="30"/>
          <w:szCs w:val="30"/>
        </w:rPr>
        <w:t>较为顺利完成</w:t>
      </w:r>
      <w:r w:rsidR="00454F46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5D0E1A" w:rsidRPr="00770679" w:rsidRDefault="005D0E1A" w:rsidP="000C3B32">
      <w:pPr>
        <w:spacing w:line="360" w:lineRule="auto"/>
        <w:ind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770679">
        <w:rPr>
          <w:rFonts w:asciiTheme="minorEastAsia" w:eastAsiaTheme="minorEastAsia" w:hAnsiTheme="minorEastAsia" w:hint="eastAsia"/>
          <w:b/>
          <w:color w:val="000000" w:themeColor="text1"/>
          <w:sz w:val="30"/>
          <w:szCs w:val="30"/>
        </w:rPr>
        <w:t>三、</w:t>
      </w:r>
      <w:r w:rsidRPr="00770679">
        <w:rPr>
          <w:rFonts w:asciiTheme="minorEastAsia" w:eastAsiaTheme="minorEastAsia" w:hAnsiTheme="minorEastAsia" w:hint="eastAsia"/>
          <w:b/>
          <w:sz w:val="30"/>
          <w:szCs w:val="30"/>
        </w:rPr>
        <w:t xml:space="preserve">坚持严于律己、努力做好表率 　　</w:t>
      </w:r>
    </w:p>
    <w:p w:rsidR="005D0E1A" w:rsidRPr="00770679" w:rsidRDefault="002F6074" w:rsidP="000C3B32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770679">
        <w:rPr>
          <w:rFonts w:asciiTheme="minorEastAsia" w:eastAsiaTheme="minorEastAsia" w:hAnsiTheme="minorEastAsia" w:hint="eastAsia"/>
          <w:sz w:val="30"/>
          <w:szCs w:val="30"/>
        </w:rPr>
        <w:t>1.</w:t>
      </w:r>
      <w:r w:rsidR="005D0E1A" w:rsidRPr="00770679">
        <w:rPr>
          <w:rFonts w:asciiTheme="minorEastAsia" w:eastAsiaTheme="minorEastAsia" w:hAnsiTheme="minorEastAsia" w:hint="eastAsia"/>
          <w:sz w:val="30"/>
          <w:szCs w:val="30"/>
        </w:rPr>
        <w:t>是在作风上求实。坚持把干实事、求实效、出实绩作为工作的出发点和落脚点，本人能严格按照胡锦涛同志提出的“勤于学习、善于创造、乐于奉献”的要求，始终把耐得平淡、舍得付出、默默无闻作为自己的准则;始终把增强公仆意识、服务意识作为一切工作的基础;始终把作风建设的重点放在严谨、细致、扎实、求实上，脚踏实地埋头苦干；</w:t>
      </w:r>
    </w:p>
    <w:p w:rsidR="005D0E1A" w:rsidRPr="00770679" w:rsidRDefault="002F6074" w:rsidP="000C3B32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770679">
        <w:rPr>
          <w:rFonts w:asciiTheme="minorEastAsia" w:eastAsiaTheme="minorEastAsia" w:hAnsiTheme="minorEastAsia" w:hint="eastAsia"/>
          <w:sz w:val="30"/>
          <w:szCs w:val="30"/>
        </w:rPr>
        <w:lastRenderedPageBreak/>
        <w:t>2.</w:t>
      </w:r>
      <w:r w:rsidR="005D0E1A" w:rsidRPr="00770679">
        <w:rPr>
          <w:rFonts w:asciiTheme="minorEastAsia" w:eastAsiaTheme="minorEastAsia" w:hAnsiTheme="minorEastAsia" w:hint="eastAsia"/>
          <w:sz w:val="30"/>
          <w:szCs w:val="30"/>
        </w:rPr>
        <w:t>是在纪律上求严。凡是要求下面做到的，自己率先做到。凡是要求别人不做的，自己首先不做。严于律己、以身作则、克己奉公、淡泊名利，努力克服各种困难主动开展工作。时刻分析工作中存在的主要问题，总结经验，及时向领导汇报，让领导尽量能全面、准确地了解和掌握伙食保障工作的实际情况，为解决问题作出科学的、正确的决策。对每一项工作，分清轻重缓急，科学安排时间，按时、按质、按量完成任务。</w:t>
      </w:r>
    </w:p>
    <w:p w:rsidR="005D0E1A" w:rsidRPr="00770679" w:rsidRDefault="005D0E1A" w:rsidP="000C3B32">
      <w:pPr>
        <w:spacing w:line="360" w:lineRule="auto"/>
        <w:ind w:firstLineChars="200" w:firstLine="600"/>
        <w:rPr>
          <w:rFonts w:asciiTheme="minorEastAsia" w:eastAsiaTheme="minorEastAsia" w:hAnsiTheme="minorEastAsia"/>
          <w:color w:val="000000"/>
          <w:sz w:val="30"/>
          <w:szCs w:val="30"/>
        </w:rPr>
      </w:pP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这一年是忙碌的，但更是充实的。</w:t>
      </w:r>
      <w:r w:rsidR="002F6074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后勤维修服务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保障工作虽然苦、累。但让我享受工作带来的快乐。每当完成了一</w:t>
      </w:r>
      <w:r w:rsidR="002F6074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项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的工作</w:t>
      </w:r>
      <w:r w:rsidR="002F6074"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任务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，得到领导、全校师生的认可时候。让我真正感受到工作所带来的充实和幸福。</w:t>
      </w:r>
      <w:r w:rsidRPr="00770679">
        <w:rPr>
          <w:rStyle w:val="apple-converted-space"/>
          <w:rFonts w:asciiTheme="minorEastAsia" w:eastAsiaTheme="minorEastAsia" w:hAnsiTheme="minorEastAsia" w:hint="eastAsia"/>
          <w:color w:val="000000"/>
          <w:sz w:val="30"/>
          <w:szCs w:val="30"/>
        </w:rPr>
        <w:t> </w:t>
      </w:r>
      <w:r w:rsidRPr="00770679">
        <w:rPr>
          <w:rFonts w:asciiTheme="minorEastAsia" w:eastAsiaTheme="minorEastAsia" w:hAnsiTheme="minorEastAsia" w:hint="eastAsia"/>
          <w:color w:val="000000"/>
          <w:sz w:val="30"/>
          <w:szCs w:val="30"/>
        </w:rPr>
        <w:t>感谢学院和集团领导对我的帮助，没有他们的期望和教诲，也就没有我的顺利成长，也要感谢全校师生，你们对我的热心和宽容，让我有了克服困难的勇气。</w:t>
      </w:r>
    </w:p>
    <w:p w:rsidR="005D0E1A" w:rsidRPr="00770679" w:rsidRDefault="005D0E1A" w:rsidP="000C3B32">
      <w:pPr>
        <w:widowControl w:val="0"/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770679">
        <w:rPr>
          <w:rFonts w:asciiTheme="minorEastAsia" w:eastAsiaTheme="minorEastAsia" w:hAnsiTheme="minorEastAsia" w:hint="eastAsia"/>
          <w:sz w:val="30"/>
          <w:szCs w:val="30"/>
        </w:rPr>
        <w:t>今后，我都会虚心向其它同志学习工作和管理经验，借鉴好的工作方法，努力学习业务理论知识，不断提高自身的业务素质和管理水平。使自己的全面素质有一个新的提高。要进一步强化敬业精神，增强责任意识，提高完成工作的标准。为学院再上新台阶、更上一层楼贡献出自己的力量。</w:t>
      </w:r>
    </w:p>
    <w:p w:rsidR="005D0E1A" w:rsidRPr="00770679" w:rsidRDefault="005D0E1A" w:rsidP="000C3B32">
      <w:pPr>
        <w:widowControl w:val="0"/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770679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</w:p>
    <w:sectPr w:rsidR="005D0E1A" w:rsidRPr="00770679" w:rsidSect="00435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75F" w:rsidRDefault="0055375F" w:rsidP="00E51B08">
      <w:pPr>
        <w:ind w:firstLine="550"/>
      </w:pPr>
      <w:r>
        <w:separator/>
      </w:r>
    </w:p>
  </w:endnote>
  <w:endnote w:type="continuationSeparator" w:id="1">
    <w:p w:rsidR="0055375F" w:rsidRDefault="0055375F" w:rsidP="00E51B08">
      <w:pPr>
        <w:ind w:firstLine="55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DC2" w:rsidRDefault="0055375F" w:rsidP="00BE2DC2">
    <w:pPr>
      <w:pStyle w:val="a4"/>
      <w:ind w:firstLine="45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DC2" w:rsidRDefault="0055375F" w:rsidP="00BE2DC2">
    <w:pPr>
      <w:pStyle w:val="a4"/>
      <w:ind w:firstLine="45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DC2" w:rsidRDefault="0055375F" w:rsidP="00BE2DC2">
    <w:pPr>
      <w:pStyle w:val="a4"/>
      <w:ind w:firstLine="45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75F" w:rsidRDefault="0055375F" w:rsidP="00E51B08">
      <w:pPr>
        <w:ind w:firstLine="550"/>
      </w:pPr>
      <w:r>
        <w:separator/>
      </w:r>
    </w:p>
  </w:footnote>
  <w:footnote w:type="continuationSeparator" w:id="1">
    <w:p w:rsidR="0055375F" w:rsidRDefault="0055375F" w:rsidP="00E51B08">
      <w:pPr>
        <w:ind w:firstLine="55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DC2" w:rsidRDefault="0055375F" w:rsidP="00BE2DC2">
    <w:pPr>
      <w:pStyle w:val="a3"/>
      <w:ind w:firstLine="45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DC2" w:rsidRPr="00BF6F99" w:rsidRDefault="0055375F" w:rsidP="00BF6F99">
    <w:pPr>
      <w:ind w:left="55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DC2" w:rsidRDefault="0055375F" w:rsidP="00BE2DC2">
    <w:pPr>
      <w:pStyle w:val="a3"/>
      <w:ind w:firstLine="45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C2F6C"/>
    <w:multiLevelType w:val="hybridMultilevel"/>
    <w:tmpl w:val="36326FE6"/>
    <w:lvl w:ilvl="0" w:tplc="04090001">
      <w:start w:val="1"/>
      <w:numFmt w:val="bullet"/>
      <w:lvlText w:val=""/>
      <w:lvlJc w:val="left"/>
      <w:pPr>
        <w:ind w:left="1800" w:hanging="105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90" w:hanging="420"/>
      </w:pPr>
    </w:lvl>
    <w:lvl w:ilvl="2" w:tplc="0409001B" w:tentative="1">
      <w:start w:val="1"/>
      <w:numFmt w:val="lowerRoman"/>
      <w:lvlText w:val="%3."/>
      <w:lvlJc w:val="righ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9" w:tentative="1">
      <w:start w:val="1"/>
      <w:numFmt w:val="lowerLetter"/>
      <w:lvlText w:val="%5)"/>
      <w:lvlJc w:val="left"/>
      <w:pPr>
        <w:ind w:left="2850" w:hanging="420"/>
      </w:pPr>
    </w:lvl>
    <w:lvl w:ilvl="5" w:tplc="0409001B" w:tentative="1">
      <w:start w:val="1"/>
      <w:numFmt w:val="lowerRoman"/>
      <w:lvlText w:val="%6."/>
      <w:lvlJc w:val="righ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9" w:tentative="1">
      <w:start w:val="1"/>
      <w:numFmt w:val="lowerLetter"/>
      <w:lvlText w:val="%8)"/>
      <w:lvlJc w:val="left"/>
      <w:pPr>
        <w:ind w:left="4110" w:hanging="420"/>
      </w:pPr>
    </w:lvl>
    <w:lvl w:ilvl="8" w:tplc="0409001B" w:tentative="1">
      <w:start w:val="1"/>
      <w:numFmt w:val="lowerRoman"/>
      <w:lvlText w:val="%9."/>
      <w:lvlJc w:val="right"/>
      <w:pPr>
        <w:ind w:left="4530" w:hanging="420"/>
      </w:pPr>
    </w:lvl>
  </w:abstractNum>
  <w:abstractNum w:abstractNumId="1">
    <w:nsid w:val="130D7F30"/>
    <w:multiLevelType w:val="hybridMultilevel"/>
    <w:tmpl w:val="579C89A8"/>
    <w:lvl w:ilvl="0" w:tplc="04090001">
      <w:start w:val="1"/>
      <w:numFmt w:val="bullet"/>
      <w:lvlText w:val=""/>
      <w:lvlJc w:val="left"/>
      <w:pPr>
        <w:ind w:left="11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2">
    <w:nsid w:val="2BC00E28"/>
    <w:multiLevelType w:val="hybridMultilevel"/>
    <w:tmpl w:val="CBD2F5E0"/>
    <w:lvl w:ilvl="0" w:tplc="EE086980">
      <w:numFmt w:val="decimal"/>
      <w:lvlText w:val="%1"/>
      <w:lvlJc w:val="left"/>
      <w:pPr>
        <w:ind w:left="3283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628" w:hanging="420"/>
      </w:pPr>
    </w:lvl>
    <w:lvl w:ilvl="2" w:tplc="0409001B" w:tentative="1">
      <w:start w:val="1"/>
      <w:numFmt w:val="lowerRoman"/>
      <w:lvlText w:val="%3."/>
      <w:lvlJc w:val="right"/>
      <w:pPr>
        <w:ind w:left="4048" w:hanging="420"/>
      </w:pPr>
    </w:lvl>
    <w:lvl w:ilvl="3" w:tplc="0409000F" w:tentative="1">
      <w:start w:val="1"/>
      <w:numFmt w:val="decimal"/>
      <w:lvlText w:val="%4."/>
      <w:lvlJc w:val="left"/>
      <w:pPr>
        <w:ind w:left="4468" w:hanging="420"/>
      </w:pPr>
    </w:lvl>
    <w:lvl w:ilvl="4" w:tplc="04090019" w:tentative="1">
      <w:start w:val="1"/>
      <w:numFmt w:val="lowerLetter"/>
      <w:lvlText w:val="%5)"/>
      <w:lvlJc w:val="left"/>
      <w:pPr>
        <w:ind w:left="4888" w:hanging="420"/>
      </w:pPr>
    </w:lvl>
    <w:lvl w:ilvl="5" w:tplc="0409001B" w:tentative="1">
      <w:start w:val="1"/>
      <w:numFmt w:val="lowerRoman"/>
      <w:lvlText w:val="%6."/>
      <w:lvlJc w:val="right"/>
      <w:pPr>
        <w:ind w:left="5308" w:hanging="420"/>
      </w:pPr>
    </w:lvl>
    <w:lvl w:ilvl="6" w:tplc="0409000F" w:tentative="1">
      <w:start w:val="1"/>
      <w:numFmt w:val="decimal"/>
      <w:lvlText w:val="%7."/>
      <w:lvlJc w:val="left"/>
      <w:pPr>
        <w:ind w:left="5728" w:hanging="420"/>
      </w:pPr>
    </w:lvl>
    <w:lvl w:ilvl="7" w:tplc="04090019" w:tentative="1">
      <w:start w:val="1"/>
      <w:numFmt w:val="lowerLetter"/>
      <w:lvlText w:val="%8)"/>
      <w:lvlJc w:val="left"/>
      <w:pPr>
        <w:ind w:left="6148" w:hanging="420"/>
      </w:pPr>
    </w:lvl>
    <w:lvl w:ilvl="8" w:tplc="0409001B" w:tentative="1">
      <w:start w:val="1"/>
      <w:numFmt w:val="lowerRoman"/>
      <w:lvlText w:val="%9."/>
      <w:lvlJc w:val="right"/>
      <w:pPr>
        <w:ind w:left="6568" w:hanging="420"/>
      </w:pPr>
    </w:lvl>
  </w:abstractNum>
  <w:abstractNum w:abstractNumId="3">
    <w:nsid w:val="3BB00C9F"/>
    <w:multiLevelType w:val="hybridMultilevel"/>
    <w:tmpl w:val="08C843AC"/>
    <w:lvl w:ilvl="0" w:tplc="41083860">
      <w:start w:val="1"/>
      <w:numFmt w:val="japaneseCounting"/>
      <w:lvlText w:val="%1、"/>
      <w:lvlJc w:val="left"/>
      <w:pPr>
        <w:ind w:left="141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37" w:hanging="420"/>
      </w:pPr>
    </w:lvl>
    <w:lvl w:ilvl="2" w:tplc="0409001B" w:tentative="1">
      <w:start w:val="1"/>
      <w:numFmt w:val="lowerRoman"/>
      <w:lvlText w:val="%3."/>
      <w:lvlJc w:val="right"/>
      <w:pPr>
        <w:ind w:left="1957" w:hanging="420"/>
      </w:pPr>
    </w:lvl>
    <w:lvl w:ilvl="3" w:tplc="0409000F" w:tentative="1">
      <w:start w:val="1"/>
      <w:numFmt w:val="decimal"/>
      <w:lvlText w:val="%4."/>
      <w:lvlJc w:val="left"/>
      <w:pPr>
        <w:ind w:left="2377" w:hanging="420"/>
      </w:pPr>
    </w:lvl>
    <w:lvl w:ilvl="4" w:tplc="04090019" w:tentative="1">
      <w:start w:val="1"/>
      <w:numFmt w:val="lowerLetter"/>
      <w:lvlText w:val="%5)"/>
      <w:lvlJc w:val="left"/>
      <w:pPr>
        <w:ind w:left="2797" w:hanging="420"/>
      </w:pPr>
    </w:lvl>
    <w:lvl w:ilvl="5" w:tplc="0409001B" w:tentative="1">
      <w:start w:val="1"/>
      <w:numFmt w:val="lowerRoman"/>
      <w:lvlText w:val="%6."/>
      <w:lvlJc w:val="right"/>
      <w:pPr>
        <w:ind w:left="3217" w:hanging="420"/>
      </w:pPr>
    </w:lvl>
    <w:lvl w:ilvl="6" w:tplc="0409000F" w:tentative="1">
      <w:start w:val="1"/>
      <w:numFmt w:val="decimal"/>
      <w:lvlText w:val="%7."/>
      <w:lvlJc w:val="left"/>
      <w:pPr>
        <w:ind w:left="3637" w:hanging="420"/>
      </w:pPr>
    </w:lvl>
    <w:lvl w:ilvl="7" w:tplc="04090019" w:tentative="1">
      <w:start w:val="1"/>
      <w:numFmt w:val="lowerLetter"/>
      <w:lvlText w:val="%8)"/>
      <w:lvlJc w:val="left"/>
      <w:pPr>
        <w:ind w:left="4057" w:hanging="420"/>
      </w:pPr>
    </w:lvl>
    <w:lvl w:ilvl="8" w:tplc="0409001B" w:tentative="1">
      <w:start w:val="1"/>
      <w:numFmt w:val="lowerRoman"/>
      <w:lvlText w:val="%9."/>
      <w:lvlJc w:val="right"/>
      <w:pPr>
        <w:ind w:left="4477" w:hanging="420"/>
      </w:pPr>
    </w:lvl>
  </w:abstractNum>
  <w:abstractNum w:abstractNumId="4">
    <w:nsid w:val="3D716BA9"/>
    <w:multiLevelType w:val="hybridMultilevel"/>
    <w:tmpl w:val="D1E84210"/>
    <w:lvl w:ilvl="0" w:tplc="BB820C9A">
      <w:start w:val="1"/>
      <w:numFmt w:val="decimal"/>
      <w:lvlText w:val="%1、"/>
      <w:lvlJc w:val="left"/>
      <w:pPr>
        <w:ind w:left="12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0" w:hanging="420"/>
      </w:pPr>
    </w:lvl>
    <w:lvl w:ilvl="2" w:tplc="0409001B" w:tentative="1">
      <w:start w:val="1"/>
      <w:numFmt w:val="lowerRoman"/>
      <w:lvlText w:val="%3."/>
      <w:lvlJc w:val="right"/>
      <w:pPr>
        <w:ind w:left="1810" w:hanging="420"/>
      </w:pPr>
    </w:lvl>
    <w:lvl w:ilvl="3" w:tplc="0409000F" w:tentative="1">
      <w:start w:val="1"/>
      <w:numFmt w:val="decimal"/>
      <w:lvlText w:val="%4."/>
      <w:lvlJc w:val="left"/>
      <w:pPr>
        <w:ind w:left="2230" w:hanging="420"/>
      </w:pPr>
    </w:lvl>
    <w:lvl w:ilvl="4" w:tplc="04090019" w:tentative="1">
      <w:start w:val="1"/>
      <w:numFmt w:val="lowerLetter"/>
      <w:lvlText w:val="%5)"/>
      <w:lvlJc w:val="left"/>
      <w:pPr>
        <w:ind w:left="2650" w:hanging="420"/>
      </w:pPr>
    </w:lvl>
    <w:lvl w:ilvl="5" w:tplc="0409001B" w:tentative="1">
      <w:start w:val="1"/>
      <w:numFmt w:val="lowerRoman"/>
      <w:lvlText w:val="%6."/>
      <w:lvlJc w:val="right"/>
      <w:pPr>
        <w:ind w:left="3070" w:hanging="420"/>
      </w:pPr>
    </w:lvl>
    <w:lvl w:ilvl="6" w:tplc="0409000F" w:tentative="1">
      <w:start w:val="1"/>
      <w:numFmt w:val="decimal"/>
      <w:lvlText w:val="%7."/>
      <w:lvlJc w:val="left"/>
      <w:pPr>
        <w:ind w:left="3490" w:hanging="420"/>
      </w:pPr>
    </w:lvl>
    <w:lvl w:ilvl="7" w:tplc="04090019" w:tentative="1">
      <w:start w:val="1"/>
      <w:numFmt w:val="lowerLetter"/>
      <w:lvlText w:val="%8)"/>
      <w:lvlJc w:val="left"/>
      <w:pPr>
        <w:ind w:left="3910" w:hanging="420"/>
      </w:pPr>
    </w:lvl>
    <w:lvl w:ilvl="8" w:tplc="0409001B" w:tentative="1">
      <w:start w:val="1"/>
      <w:numFmt w:val="lowerRoman"/>
      <w:lvlText w:val="%9."/>
      <w:lvlJc w:val="right"/>
      <w:pPr>
        <w:ind w:left="4330" w:hanging="420"/>
      </w:pPr>
    </w:lvl>
  </w:abstractNum>
  <w:abstractNum w:abstractNumId="5">
    <w:nsid w:val="3FBE25B5"/>
    <w:multiLevelType w:val="hybridMultilevel"/>
    <w:tmpl w:val="E904E36E"/>
    <w:lvl w:ilvl="0" w:tplc="E988B422">
      <w:numFmt w:val="decimal"/>
      <w:lvlText w:val="%1"/>
      <w:lvlJc w:val="left"/>
      <w:pPr>
        <w:ind w:left="4243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123" w:hanging="420"/>
      </w:pPr>
    </w:lvl>
    <w:lvl w:ilvl="2" w:tplc="0409001B" w:tentative="1">
      <w:start w:val="1"/>
      <w:numFmt w:val="lowerRoman"/>
      <w:lvlText w:val="%3."/>
      <w:lvlJc w:val="right"/>
      <w:pPr>
        <w:ind w:left="4543" w:hanging="420"/>
      </w:pPr>
    </w:lvl>
    <w:lvl w:ilvl="3" w:tplc="0409000F" w:tentative="1">
      <w:start w:val="1"/>
      <w:numFmt w:val="decimal"/>
      <w:lvlText w:val="%4."/>
      <w:lvlJc w:val="left"/>
      <w:pPr>
        <w:ind w:left="4963" w:hanging="420"/>
      </w:pPr>
    </w:lvl>
    <w:lvl w:ilvl="4" w:tplc="04090019" w:tentative="1">
      <w:start w:val="1"/>
      <w:numFmt w:val="lowerLetter"/>
      <w:lvlText w:val="%5)"/>
      <w:lvlJc w:val="left"/>
      <w:pPr>
        <w:ind w:left="5383" w:hanging="420"/>
      </w:pPr>
    </w:lvl>
    <w:lvl w:ilvl="5" w:tplc="0409001B" w:tentative="1">
      <w:start w:val="1"/>
      <w:numFmt w:val="lowerRoman"/>
      <w:lvlText w:val="%6."/>
      <w:lvlJc w:val="right"/>
      <w:pPr>
        <w:ind w:left="5803" w:hanging="420"/>
      </w:pPr>
    </w:lvl>
    <w:lvl w:ilvl="6" w:tplc="0409000F" w:tentative="1">
      <w:start w:val="1"/>
      <w:numFmt w:val="decimal"/>
      <w:lvlText w:val="%7."/>
      <w:lvlJc w:val="left"/>
      <w:pPr>
        <w:ind w:left="6223" w:hanging="420"/>
      </w:pPr>
    </w:lvl>
    <w:lvl w:ilvl="7" w:tplc="04090019" w:tentative="1">
      <w:start w:val="1"/>
      <w:numFmt w:val="lowerLetter"/>
      <w:lvlText w:val="%8)"/>
      <w:lvlJc w:val="left"/>
      <w:pPr>
        <w:ind w:left="6643" w:hanging="420"/>
      </w:pPr>
    </w:lvl>
    <w:lvl w:ilvl="8" w:tplc="0409001B" w:tentative="1">
      <w:start w:val="1"/>
      <w:numFmt w:val="lowerRoman"/>
      <w:lvlText w:val="%9."/>
      <w:lvlJc w:val="right"/>
      <w:pPr>
        <w:ind w:left="7063" w:hanging="420"/>
      </w:pPr>
    </w:lvl>
  </w:abstractNum>
  <w:abstractNum w:abstractNumId="6">
    <w:nsid w:val="4F0777C3"/>
    <w:multiLevelType w:val="hybridMultilevel"/>
    <w:tmpl w:val="1D2A4A02"/>
    <w:lvl w:ilvl="0" w:tplc="D902D61A">
      <w:start w:val="1"/>
      <w:numFmt w:val="japaneseCounting"/>
      <w:lvlText w:val="%1、"/>
      <w:lvlJc w:val="left"/>
      <w:pPr>
        <w:tabs>
          <w:tab w:val="num" w:pos="810"/>
        </w:tabs>
        <w:ind w:left="810" w:hanging="630"/>
      </w:pPr>
      <w:rPr>
        <w:rFonts w:eastAsia="仿宋_GB2312"/>
        <w:b/>
        <w:sz w:val="31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556C69"/>
    <w:multiLevelType w:val="hybridMultilevel"/>
    <w:tmpl w:val="3F260F32"/>
    <w:lvl w:ilvl="0" w:tplc="65607788"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8">
    <w:nsid w:val="67EC03D5"/>
    <w:multiLevelType w:val="hybridMultilevel"/>
    <w:tmpl w:val="FB0247A6"/>
    <w:lvl w:ilvl="0" w:tplc="602281FA">
      <w:numFmt w:val="decimal"/>
      <w:lvlText w:val="%1"/>
      <w:lvlJc w:val="left"/>
      <w:pPr>
        <w:ind w:left="4707" w:hanging="11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37" w:hanging="420"/>
      </w:pPr>
    </w:lvl>
    <w:lvl w:ilvl="2" w:tplc="0409001B" w:tentative="1">
      <w:start w:val="1"/>
      <w:numFmt w:val="lowerRoman"/>
      <w:lvlText w:val="%3."/>
      <w:lvlJc w:val="right"/>
      <w:pPr>
        <w:ind w:left="4857" w:hanging="420"/>
      </w:pPr>
    </w:lvl>
    <w:lvl w:ilvl="3" w:tplc="0409000F" w:tentative="1">
      <w:start w:val="1"/>
      <w:numFmt w:val="decimal"/>
      <w:lvlText w:val="%4."/>
      <w:lvlJc w:val="left"/>
      <w:pPr>
        <w:ind w:left="5277" w:hanging="420"/>
      </w:pPr>
    </w:lvl>
    <w:lvl w:ilvl="4" w:tplc="04090019" w:tentative="1">
      <w:start w:val="1"/>
      <w:numFmt w:val="lowerLetter"/>
      <w:lvlText w:val="%5)"/>
      <w:lvlJc w:val="left"/>
      <w:pPr>
        <w:ind w:left="5697" w:hanging="420"/>
      </w:pPr>
    </w:lvl>
    <w:lvl w:ilvl="5" w:tplc="0409001B" w:tentative="1">
      <w:start w:val="1"/>
      <w:numFmt w:val="lowerRoman"/>
      <w:lvlText w:val="%6."/>
      <w:lvlJc w:val="right"/>
      <w:pPr>
        <w:ind w:left="6117" w:hanging="420"/>
      </w:pPr>
    </w:lvl>
    <w:lvl w:ilvl="6" w:tplc="0409000F" w:tentative="1">
      <w:start w:val="1"/>
      <w:numFmt w:val="decimal"/>
      <w:lvlText w:val="%7."/>
      <w:lvlJc w:val="left"/>
      <w:pPr>
        <w:ind w:left="6537" w:hanging="420"/>
      </w:pPr>
    </w:lvl>
    <w:lvl w:ilvl="7" w:tplc="04090019" w:tentative="1">
      <w:start w:val="1"/>
      <w:numFmt w:val="lowerLetter"/>
      <w:lvlText w:val="%8)"/>
      <w:lvlJc w:val="left"/>
      <w:pPr>
        <w:ind w:left="6957" w:hanging="420"/>
      </w:pPr>
    </w:lvl>
    <w:lvl w:ilvl="8" w:tplc="0409001B" w:tentative="1">
      <w:start w:val="1"/>
      <w:numFmt w:val="lowerRoman"/>
      <w:lvlText w:val="%9."/>
      <w:lvlJc w:val="right"/>
      <w:pPr>
        <w:ind w:left="7377" w:hanging="420"/>
      </w:pPr>
    </w:lvl>
  </w:abstractNum>
  <w:abstractNum w:abstractNumId="9">
    <w:nsid w:val="699A064A"/>
    <w:multiLevelType w:val="hybridMultilevel"/>
    <w:tmpl w:val="24FE7884"/>
    <w:lvl w:ilvl="0" w:tplc="241EE78A"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8"/>
  </w:num>
  <w:num w:numId="6">
    <w:abstractNumId w:val="0"/>
  </w:num>
  <w:num w:numId="7">
    <w:abstractNumId w:val="1"/>
  </w:num>
  <w:num w:numId="8">
    <w:abstractNumId w:val="4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E1A"/>
    <w:rsid w:val="000555CE"/>
    <w:rsid w:val="000C3B32"/>
    <w:rsid w:val="002F6074"/>
    <w:rsid w:val="003215E8"/>
    <w:rsid w:val="00454F46"/>
    <w:rsid w:val="0055375F"/>
    <w:rsid w:val="005572DB"/>
    <w:rsid w:val="005A34EF"/>
    <w:rsid w:val="005D0E1A"/>
    <w:rsid w:val="005D7FD1"/>
    <w:rsid w:val="00770679"/>
    <w:rsid w:val="00803759"/>
    <w:rsid w:val="00821CDC"/>
    <w:rsid w:val="00864B5E"/>
    <w:rsid w:val="008A1728"/>
    <w:rsid w:val="00951AB7"/>
    <w:rsid w:val="009C759E"/>
    <w:rsid w:val="00AB11D9"/>
    <w:rsid w:val="00AD264B"/>
    <w:rsid w:val="00B4351A"/>
    <w:rsid w:val="00C161A1"/>
    <w:rsid w:val="00C42E90"/>
    <w:rsid w:val="00CA1B00"/>
    <w:rsid w:val="00E23744"/>
    <w:rsid w:val="00E51B08"/>
    <w:rsid w:val="00F4327A"/>
    <w:rsid w:val="00F82614"/>
    <w:rsid w:val="00F94E26"/>
    <w:rsid w:val="00FD5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1A"/>
    <w:pPr>
      <w:adjustRightInd w:val="0"/>
      <w:snapToGrid w:val="0"/>
      <w:ind w:firstLineChars="250" w:firstLine="250"/>
    </w:pPr>
    <w:rPr>
      <w:rFonts w:ascii="Tahoma" w:eastAsia="微软雅黑" w:hAnsi="Tahoma"/>
      <w:kern w:val="0"/>
      <w:sz w:val="22"/>
    </w:rPr>
  </w:style>
  <w:style w:type="paragraph" w:styleId="1">
    <w:name w:val="heading 1"/>
    <w:basedOn w:val="a"/>
    <w:next w:val="a"/>
    <w:link w:val="1Char"/>
    <w:uiPriority w:val="9"/>
    <w:qFormat/>
    <w:rsid w:val="00AD26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0E1A"/>
  </w:style>
  <w:style w:type="paragraph" w:styleId="a3">
    <w:name w:val="header"/>
    <w:basedOn w:val="a"/>
    <w:link w:val="Char"/>
    <w:uiPriority w:val="99"/>
    <w:semiHidden/>
    <w:unhideWhenUsed/>
    <w:rsid w:val="005D0E1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0E1A"/>
    <w:rPr>
      <w:rFonts w:ascii="Tahoma" w:eastAsia="微软雅黑" w:hAnsi="Tahoma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0E1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0E1A"/>
    <w:rPr>
      <w:rFonts w:ascii="Tahoma" w:eastAsia="微软雅黑" w:hAnsi="Tahoma"/>
      <w:kern w:val="0"/>
      <w:sz w:val="18"/>
      <w:szCs w:val="18"/>
    </w:rPr>
  </w:style>
  <w:style w:type="paragraph" w:styleId="a5">
    <w:name w:val="List Paragraph"/>
    <w:basedOn w:val="a"/>
    <w:uiPriority w:val="34"/>
    <w:qFormat/>
    <w:rsid w:val="00E51B08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AD264B"/>
    <w:rPr>
      <w:rFonts w:ascii="Tahoma" w:eastAsia="微软雅黑" w:hAnsi="Tahoma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328</Words>
  <Characters>1875</Characters>
  <Application>Microsoft Office Word</Application>
  <DocSecurity>0</DocSecurity>
  <Lines>15</Lines>
  <Paragraphs>4</Paragraphs>
  <ScaleCrop>false</ScaleCrop>
  <Company>Sky123.Org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2014-12-30T07:10:00Z</cp:lastPrinted>
  <dcterms:created xsi:type="dcterms:W3CDTF">2014-12-27T01:49:00Z</dcterms:created>
  <dcterms:modified xsi:type="dcterms:W3CDTF">2014-12-30T07:38:00Z</dcterms:modified>
</cp:coreProperties>
</file>