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7EE" w:rsidRPr="00EB3454" w:rsidRDefault="00C62F48" w:rsidP="004737EE">
      <w:pPr>
        <w:spacing w:line="420" w:lineRule="exact"/>
        <w:ind w:firstLineChars="200" w:firstLine="600"/>
        <w:jc w:val="center"/>
        <w:rPr>
          <w:rFonts w:ascii="仿宋_GB2312" w:eastAsia="仿宋_GB2312"/>
          <w:b/>
          <w:color w:val="000000"/>
          <w:sz w:val="30"/>
          <w:szCs w:val="30"/>
        </w:rPr>
      </w:pPr>
      <w:r w:rsidRPr="00EB3454">
        <w:rPr>
          <w:rFonts w:ascii="仿宋_GB2312" w:eastAsia="仿宋_GB2312" w:hint="eastAsia"/>
          <w:b/>
          <w:color w:val="000000"/>
          <w:sz w:val="30"/>
          <w:szCs w:val="30"/>
        </w:rPr>
        <w:t>201</w:t>
      </w:r>
      <w:r w:rsidR="00851348">
        <w:rPr>
          <w:rFonts w:ascii="仿宋_GB2312" w:eastAsia="仿宋_GB2312" w:hint="eastAsia"/>
          <w:b/>
          <w:color w:val="000000"/>
          <w:sz w:val="30"/>
          <w:szCs w:val="30"/>
        </w:rPr>
        <w:t>4</w:t>
      </w:r>
      <w:r w:rsidRPr="00EB3454">
        <w:rPr>
          <w:rFonts w:ascii="仿宋_GB2312" w:eastAsia="仿宋_GB2312" w:hint="eastAsia"/>
          <w:b/>
          <w:color w:val="000000"/>
          <w:sz w:val="30"/>
          <w:szCs w:val="30"/>
        </w:rPr>
        <w:t>年</w:t>
      </w:r>
      <w:r w:rsidR="004737EE" w:rsidRPr="00EB3454">
        <w:rPr>
          <w:rFonts w:ascii="仿宋_GB2312" w:eastAsia="仿宋_GB2312" w:hint="eastAsia"/>
          <w:b/>
          <w:color w:val="000000"/>
          <w:sz w:val="30"/>
          <w:szCs w:val="30"/>
        </w:rPr>
        <w:t>述职述廉述学报告</w:t>
      </w:r>
    </w:p>
    <w:p w:rsidR="004737EE" w:rsidRDefault="004737EE" w:rsidP="004737EE">
      <w:pPr>
        <w:spacing w:line="420" w:lineRule="exact"/>
        <w:ind w:firstLineChars="200" w:firstLine="512"/>
        <w:jc w:val="center"/>
        <w:rPr>
          <w:rFonts w:ascii="仿宋_GB2312" w:eastAsia="仿宋_GB2312"/>
          <w:spacing w:val="8"/>
          <w:sz w:val="24"/>
        </w:rPr>
      </w:pPr>
    </w:p>
    <w:p w:rsidR="00F669AE" w:rsidRPr="004737EE" w:rsidRDefault="00F669AE" w:rsidP="00F669AE">
      <w:pPr>
        <w:spacing w:line="420" w:lineRule="exact"/>
        <w:ind w:firstLineChars="200" w:firstLine="480"/>
        <w:jc w:val="left"/>
        <w:rPr>
          <w:rFonts w:ascii="仿宋_GB2312" w:eastAsia="仿宋_GB2312"/>
          <w:color w:val="000000"/>
          <w:sz w:val="24"/>
        </w:rPr>
      </w:pPr>
      <w:r w:rsidRPr="004737EE">
        <w:rPr>
          <w:rFonts w:ascii="仿宋_GB2312" w:eastAsia="仿宋_GB2312" w:hint="eastAsia"/>
          <w:color w:val="000000"/>
          <w:sz w:val="24"/>
        </w:rPr>
        <w:t>一年以来，在各级组织及领导的关心、帮助下，在部门同志的支持、配合下，本人能</w:t>
      </w:r>
      <w:r w:rsidRPr="00622E66">
        <w:rPr>
          <w:rFonts w:ascii="仿宋_GB2312" w:eastAsia="仿宋_GB2312" w:hint="eastAsia"/>
          <w:color w:val="000000"/>
          <w:sz w:val="24"/>
        </w:rPr>
        <w:t>认真学习贯彻落实新党章和党的十八大精神；</w:t>
      </w:r>
      <w:r w:rsidRPr="004737EE">
        <w:rPr>
          <w:rFonts w:ascii="仿宋_GB2312" w:eastAsia="仿宋_GB2312" w:hint="eastAsia"/>
          <w:color w:val="000000"/>
          <w:sz w:val="24"/>
        </w:rPr>
        <w:t>深入贯彻落实科学发展观，</w:t>
      </w:r>
      <w:r w:rsidRPr="00622E66">
        <w:rPr>
          <w:rFonts w:ascii="仿宋_GB2312" w:eastAsia="仿宋_GB2312" w:hint="eastAsia"/>
          <w:color w:val="000000"/>
          <w:sz w:val="24"/>
        </w:rPr>
        <w:t>加强思想政治建设及党风廉政建设，</w:t>
      </w:r>
      <w:r w:rsidR="00DD67D3">
        <w:rPr>
          <w:rFonts w:ascii="仿宋_GB2312" w:eastAsia="仿宋_GB2312" w:hint="eastAsia"/>
          <w:color w:val="000000"/>
          <w:sz w:val="24"/>
        </w:rPr>
        <w:t>努力张扬“实干、奉献、担当、开拓”精神，</w:t>
      </w:r>
      <w:r w:rsidR="005D713D">
        <w:rPr>
          <w:rFonts w:ascii="仿宋_GB2312" w:eastAsia="仿宋_GB2312" w:hint="eastAsia"/>
          <w:color w:val="000000"/>
          <w:sz w:val="24"/>
        </w:rPr>
        <w:t>进一步解放思想、改革创新</w:t>
      </w:r>
      <w:r w:rsidR="002D4B24">
        <w:rPr>
          <w:rFonts w:ascii="仿宋_GB2312" w:eastAsia="仿宋_GB2312" w:hint="eastAsia"/>
          <w:color w:val="000000"/>
          <w:sz w:val="24"/>
        </w:rPr>
        <w:t>、</w:t>
      </w:r>
      <w:r w:rsidR="005D713D">
        <w:rPr>
          <w:rFonts w:ascii="仿宋_GB2312" w:eastAsia="仿宋_GB2312" w:hint="eastAsia"/>
          <w:color w:val="000000"/>
          <w:sz w:val="24"/>
        </w:rPr>
        <w:t>规范管理，不断强化服务意识及责任意识，</w:t>
      </w:r>
      <w:r w:rsidRPr="004737EE">
        <w:rPr>
          <w:rFonts w:ascii="仿宋_GB2312" w:eastAsia="仿宋_GB2312" w:hint="eastAsia"/>
          <w:color w:val="000000"/>
          <w:sz w:val="24"/>
        </w:rPr>
        <w:t>认真履行工作职责，现述职如下，请予评议。</w:t>
      </w:r>
    </w:p>
    <w:p w:rsidR="00851348" w:rsidRPr="00C5483D" w:rsidRDefault="00F669AE" w:rsidP="00C5483D">
      <w:pPr>
        <w:spacing w:line="420" w:lineRule="exact"/>
        <w:ind w:firstLineChars="200" w:firstLine="480"/>
        <w:jc w:val="left"/>
        <w:rPr>
          <w:rFonts w:ascii="仿宋_GB2312" w:eastAsia="仿宋_GB2312"/>
          <w:color w:val="000000"/>
          <w:sz w:val="24"/>
        </w:rPr>
      </w:pPr>
      <w:r w:rsidRPr="00C5483D">
        <w:rPr>
          <w:rFonts w:ascii="仿宋_GB2312" w:eastAsia="仿宋_GB2312" w:hint="eastAsia"/>
          <w:b/>
          <w:color w:val="000000"/>
          <w:sz w:val="24"/>
        </w:rPr>
        <w:t>一、加强理论学习，</w:t>
      </w:r>
      <w:r w:rsidR="00AE4714" w:rsidRPr="00C5483D">
        <w:rPr>
          <w:rFonts w:ascii="仿宋_GB2312" w:eastAsia="仿宋_GB2312" w:hint="eastAsia"/>
          <w:b/>
          <w:color w:val="000000"/>
          <w:sz w:val="24"/>
        </w:rPr>
        <w:t>扎实开展党的群众路线教育</w:t>
      </w:r>
      <w:r w:rsidRPr="00C5483D">
        <w:rPr>
          <w:rFonts w:ascii="仿宋_GB2312" w:eastAsia="仿宋_GB2312" w:hint="eastAsia"/>
          <w:b/>
          <w:color w:val="000000"/>
          <w:sz w:val="24"/>
        </w:rPr>
        <w:t>。</w:t>
      </w:r>
      <w:r w:rsidR="00AE4714" w:rsidRPr="00C5483D">
        <w:rPr>
          <w:rFonts w:ascii="仿宋_GB2312" w:eastAsia="仿宋_GB2312" w:hint="eastAsia"/>
          <w:color w:val="000000"/>
          <w:sz w:val="24"/>
        </w:rPr>
        <w:t>一年来，本人能</w:t>
      </w:r>
      <w:r w:rsidR="00851348" w:rsidRPr="00C5483D">
        <w:rPr>
          <w:rFonts w:ascii="仿宋_GB2312" w:eastAsia="仿宋_GB2312" w:hint="eastAsia"/>
          <w:color w:val="000000"/>
          <w:sz w:val="24"/>
        </w:rPr>
        <w:t>以习近平总书记系列重要讲话和十八届</w:t>
      </w:r>
      <w:r w:rsidR="00AE4714" w:rsidRPr="00C5483D">
        <w:rPr>
          <w:rFonts w:ascii="仿宋_GB2312" w:eastAsia="仿宋_GB2312" w:hint="eastAsia"/>
          <w:color w:val="000000"/>
          <w:sz w:val="24"/>
        </w:rPr>
        <w:t>四</w:t>
      </w:r>
      <w:r w:rsidR="00851348" w:rsidRPr="00C5483D">
        <w:rPr>
          <w:rFonts w:ascii="仿宋_GB2312" w:eastAsia="仿宋_GB2312" w:hint="eastAsia"/>
          <w:color w:val="000000"/>
          <w:sz w:val="24"/>
        </w:rPr>
        <w:t>中全会精神为指导，以国家骨干校建设验收为重点，以转变作风为保证，深化内涵建设，围绕学校中心工作优质高效地开展系部各项工作。</w:t>
      </w:r>
      <w:r w:rsidR="00AE4714" w:rsidRPr="00C5483D">
        <w:rPr>
          <w:rFonts w:ascii="仿宋_GB2312" w:eastAsia="仿宋_GB2312" w:hint="eastAsia"/>
          <w:color w:val="000000"/>
          <w:sz w:val="24"/>
        </w:rPr>
        <w:t>尤其在党的群众路线教育活动中，</w:t>
      </w:r>
      <w:r w:rsidR="00851348" w:rsidRPr="00C5483D">
        <w:rPr>
          <w:rFonts w:ascii="仿宋_GB2312" w:eastAsia="仿宋_GB2312" w:hint="eastAsia"/>
          <w:color w:val="000000"/>
          <w:sz w:val="24"/>
        </w:rPr>
        <w:t>坚持“照镜子、正衣冠、洗洗澡、治治病”的总要求，以为民务实清廉为主题，以“一学三促四抓”为统揽，扎扎实实开展党的群众路线教育实践活动。系总支成立活动领导小组，研究制订《机电工程党的群众路线教育活动方案》，并精心动员、建立多渠道的意见建议征求收集体系、对照学习讨论认真查找“四风”问题并制定改进措施，狠抓整改落实，</w:t>
      </w:r>
      <w:r w:rsidR="00851348" w:rsidRPr="00C5483D">
        <w:rPr>
          <w:rFonts w:ascii="仿宋_GB2312" w:eastAsia="仿宋_GB2312"/>
          <w:color w:val="000000"/>
          <w:sz w:val="24"/>
        </w:rPr>
        <w:t>围绕着力解决广大师生员工反映强烈的突出问题，边学边改、边查边改、立行立改，</w:t>
      </w:r>
      <w:r w:rsidR="00851348" w:rsidRPr="00C5483D">
        <w:rPr>
          <w:rFonts w:ascii="仿宋_GB2312" w:eastAsia="仿宋_GB2312" w:hint="eastAsia"/>
          <w:color w:val="000000"/>
          <w:sz w:val="24"/>
        </w:rPr>
        <w:t>确保活动成效</w:t>
      </w:r>
      <w:r w:rsidR="00851348" w:rsidRPr="00C5483D">
        <w:rPr>
          <w:rFonts w:ascii="仿宋_GB2312" w:eastAsia="仿宋_GB2312"/>
          <w:color w:val="000000"/>
          <w:sz w:val="24"/>
        </w:rPr>
        <w:t>。</w:t>
      </w:r>
      <w:r w:rsidR="00851348" w:rsidRPr="00C5483D">
        <w:rPr>
          <w:rFonts w:ascii="仿宋_GB2312" w:eastAsia="仿宋_GB2312" w:hint="eastAsia"/>
          <w:color w:val="000000"/>
          <w:sz w:val="24"/>
        </w:rPr>
        <w:t>围绕“三服务一满意”、“两手抓、两不误、两促进”开展群众路线专题研讨会，认真召开民主生活会及民主评议。重视制度建设，结合我系实际，对已有制度进行了全面梳理，列出清单，认真做好各项制度的废、改、立工作。总之，在三个环节教育实践活动中，</w:t>
      </w:r>
      <w:r w:rsidR="00AE4714" w:rsidRPr="00C5483D">
        <w:rPr>
          <w:rFonts w:ascii="仿宋_GB2312" w:eastAsia="仿宋_GB2312" w:hint="eastAsia"/>
          <w:color w:val="000000"/>
          <w:sz w:val="24"/>
        </w:rPr>
        <w:t>本人同</w:t>
      </w:r>
      <w:r w:rsidR="00851348" w:rsidRPr="00C5483D">
        <w:rPr>
          <w:rFonts w:ascii="仿宋_GB2312" w:eastAsia="仿宋_GB2312" w:hint="eastAsia"/>
          <w:color w:val="000000"/>
          <w:sz w:val="24"/>
        </w:rPr>
        <w:t>系总支</w:t>
      </w:r>
      <w:r w:rsidR="00AE4714" w:rsidRPr="00C5483D">
        <w:rPr>
          <w:rFonts w:ascii="仿宋_GB2312" w:eastAsia="仿宋_GB2312" w:hint="eastAsia"/>
          <w:color w:val="000000"/>
          <w:sz w:val="24"/>
        </w:rPr>
        <w:t>成员一起</w:t>
      </w:r>
      <w:r w:rsidR="00851348" w:rsidRPr="00C5483D">
        <w:rPr>
          <w:rFonts w:ascii="仿宋_GB2312" w:eastAsia="仿宋_GB2312" w:hint="eastAsia"/>
          <w:color w:val="000000"/>
          <w:sz w:val="24"/>
        </w:rPr>
        <w:t>严格按照中央和省委要求，</w:t>
      </w:r>
      <w:r w:rsidR="00851348" w:rsidRPr="00C5483D">
        <w:rPr>
          <w:rFonts w:ascii="仿宋_GB2312" w:eastAsia="仿宋_GB2312"/>
          <w:color w:val="000000"/>
          <w:sz w:val="24"/>
        </w:rPr>
        <w:t>注重上下联动、</w:t>
      </w:r>
      <w:r w:rsidR="00851348" w:rsidRPr="00C5483D">
        <w:rPr>
          <w:rFonts w:ascii="仿宋_GB2312" w:eastAsia="仿宋_GB2312" w:hint="eastAsia"/>
          <w:color w:val="000000"/>
          <w:sz w:val="24"/>
        </w:rPr>
        <w:t>统筹规划，</w:t>
      </w:r>
      <w:r w:rsidR="00851348" w:rsidRPr="00C5483D">
        <w:rPr>
          <w:rFonts w:ascii="仿宋_GB2312" w:eastAsia="仿宋_GB2312"/>
          <w:color w:val="000000"/>
          <w:sz w:val="24"/>
        </w:rPr>
        <w:t>整体推动，党政主要负责人带头，从领导干部改起，形成一级带一级、层层抓整改的工作格局</w:t>
      </w:r>
      <w:r w:rsidR="00851348" w:rsidRPr="00C5483D">
        <w:rPr>
          <w:rFonts w:ascii="仿宋_GB2312" w:eastAsia="仿宋_GB2312" w:hint="eastAsia"/>
          <w:color w:val="000000"/>
          <w:sz w:val="24"/>
        </w:rPr>
        <w:t>，圆满完成了党的群众路线教育活动的各项任务，收到了较好的效果。</w:t>
      </w:r>
    </w:p>
    <w:p w:rsidR="00BD7045" w:rsidRDefault="00BD7045" w:rsidP="00BD7045">
      <w:pPr>
        <w:spacing w:line="420" w:lineRule="exact"/>
        <w:ind w:firstLineChars="200" w:firstLine="480"/>
        <w:jc w:val="left"/>
        <w:rPr>
          <w:rFonts w:ascii="仿宋_GB2312" w:eastAsia="仿宋_GB2312"/>
          <w:color w:val="000000"/>
          <w:sz w:val="24"/>
        </w:rPr>
      </w:pPr>
      <w:r w:rsidRPr="00C5483D">
        <w:rPr>
          <w:rFonts w:ascii="仿宋_GB2312" w:eastAsia="仿宋_GB2312" w:hint="eastAsia"/>
          <w:b/>
          <w:color w:val="000000"/>
          <w:sz w:val="24"/>
        </w:rPr>
        <w:t>二、</w:t>
      </w:r>
      <w:r w:rsidRPr="00C5483D">
        <w:rPr>
          <w:rFonts w:ascii="仿宋_GB2312" w:eastAsia="仿宋_GB2312"/>
          <w:b/>
          <w:color w:val="000000"/>
          <w:sz w:val="24"/>
        </w:rPr>
        <w:t>加强班子建设，做好党风廉政工作</w:t>
      </w:r>
      <w:r w:rsidRPr="00C5483D">
        <w:rPr>
          <w:rFonts w:ascii="仿宋_GB2312" w:eastAsia="仿宋_GB2312" w:hint="eastAsia"/>
          <w:b/>
          <w:color w:val="000000"/>
          <w:sz w:val="24"/>
        </w:rPr>
        <w:t>。</w:t>
      </w:r>
      <w:r w:rsidR="00A02DCB" w:rsidRPr="00C5483D">
        <w:rPr>
          <w:rFonts w:ascii="仿宋_GB2312" w:eastAsia="仿宋_GB2312" w:hint="eastAsia"/>
          <w:color w:val="000000"/>
          <w:sz w:val="24"/>
        </w:rPr>
        <w:t>严格执行了领导干部廉洁自律的各项规定，严格按照学校的要求和规定申报了领导干部个人收入情况，主动向组织报告个人的重大事项，认真落实校党委《关于领导干部操办婚丧喜庆等事宜》廉政方面的文件。</w:t>
      </w:r>
      <w:r w:rsidRPr="00995DC9">
        <w:rPr>
          <w:rFonts w:ascii="仿宋_GB2312" w:eastAsia="仿宋_GB2312" w:hint="eastAsia"/>
          <w:color w:val="000000"/>
          <w:sz w:val="24"/>
        </w:rPr>
        <w:t>发扬民主议事的作风，明确班子各成员的工作职责和任务要求，做到分工明确、责任到人、互相协调，充分发挥领导班子的整体功能作用，切实加强领导班子成员的思想建设、党风廉政建设，坚持“三重一大”制度，</w:t>
      </w:r>
      <w:r w:rsidRPr="00995DC9">
        <w:rPr>
          <w:rFonts w:ascii="仿宋_GB2312" w:eastAsia="仿宋_GB2312"/>
          <w:color w:val="000000"/>
          <w:sz w:val="24"/>
        </w:rPr>
        <w:t>在工作中能够坚持贯彻民主集中制原则，</w:t>
      </w:r>
      <w:r>
        <w:rPr>
          <w:rFonts w:ascii="仿宋_GB2312" w:eastAsia="仿宋_GB2312" w:hint="eastAsia"/>
          <w:color w:val="000000"/>
          <w:sz w:val="24"/>
        </w:rPr>
        <w:t>认真</w:t>
      </w:r>
      <w:r w:rsidRPr="00995DC9">
        <w:rPr>
          <w:rFonts w:ascii="仿宋_GB2312" w:eastAsia="仿宋_GB2312"/>
          <w:color w:val="000000"/>
          <w:sz w:val="24"/>
        </w:rPr>
        <w:t>贯彻落实</w:t>
      </w:r>
      <w:r w:rsidRPr="00995DC9">
        <w:rPr>
          <w:rFonts w:ascii="仿宋_GB2312" w:eastAsia="仿宋_GB2312" w:hint="eastAsia"/>
          <w:color w:val="000000"/>
          <w:sz w:val="24"/>
        </w:rPr>
        <w:t>“党政联席会”制度</w:t>
      </w:r>
      <w:r w:rsidRPr="00995DC9">
        <w:rPr>
          <w:rFonts w:ascii="仿宋_GB2312" w:eastAsia="仿宋_GB2312"/>
          <w:color w:val="000000"/>
          <w:sz w:val="24"/>
        </w:rPr>
        <w:t>，</w:t>
      </w:r>
      <w:r w:rsidRPr="00995DC9">
        <w:rPr>
          <w:rFonts w:ascii="仿宋_GB2312" w:eastAsia="仿宋_GB2312" w:hint="eastAsia"/>
          <w:color w:val="000000"/>
          <w:sz w:val="24"/>
        </w:rPr>
        <w:t>坚持重大问题集体决策；认真落实党风廉政建设责任制，</w:t>
      </w:r>
      <w:r w:rsidRPr="00995DC9">
        <w:rPr>
          <w:rFonts w:ascii="仿宋_GB2312" w:eastAsia="仿宋_GB2312"/>
          <w:color w:val="000000"/>
          <w:sz w:val="24"/>
        </w:rPr>
        <w:t>时刻加强对班子成员的廉政要求，提高反腐拒变能力，自觉接受党内外群众的监督。</w:t>
      </w:r>
      <w:r w:rsidRPr="00995DC9">
        <w:rPr>
          <w:rFonts w:ascii="仿宋_GB2312" w:eastAsia="仿宋_GB2312" w:hint="eastAsia"/>
          <w:color w:val="000000"/>
          <w:sz w:val="24"/>
        </w:rPr>
        <w:t>总支</w:t>
      </w:r>
      <w:r w:rsidRPr="00995DC9">
        <w:rPr>
          <w:rFonts w:ascii="仿宋_GB2312" w:eastAsia="仿宋_GB2312"/>
          <w:color w:val="000000"/>
          <w:sz w:val="24"/>
        </w:rPr>
        <w:t>中心组学习、民主生活会等制度进一步规范，</w:t>
      </w:r>
      <w:r w:rsidRPr="00995DC9">
        <w:rPr>
          <w:rFonts w:ascii="仿宋_GB2312" w:eastAsia="仿宋_GB2312" w:hint="eastAsia"/>
          <w:color w:val="000000"/>
          <w:sz w:val="24"/>
        </w:rPr>
        <w:t>系</w:t>
      </w:r>
      <w:r w:rsidRPr="00995DC9">
        <w:rPr>
          <w:rFonts w:ascii="仿宋_GB2312" w:eastAsia="仿宋_GB2312"/>
          <w:color w:val="000000"/>
          <w:sz w:val="24"/>
        </w:rPr>
        <w:t>领导班子建设得到加强；通过全体党员干部的努力，在领导</w:t>
      </w:r>
      <w:r w:rsidRPr="00995DC9">
        <w:rPr>
          <w:rFonts w:ascii="仿宋_GB2312" w:eastAsia="仿宋_GB2312"/>
          <w:color w:val="000000"/>
          <w:sz w:val="24"/>
        </w:rPr>
        <w:lastRenderedPageBreak/>
        <w:t>班子成员之间基本做到了相互理解、相互支持，团结、务实、民主的气氛已经形成，</w:t>
      </w:r>
      <w:r>
        <w:rPr>
          <w:rFonts w:ascii="仿宋_GB2312" w:eastAsia="仿宋_GB2312" w:hint="eastAsia"/>
          <w:color w:val="000000"/>
          <w:sz w:val="24"/>
        </w:rPr>
        <w:t>形成了工作合力</w:t>
      </w:r>
      <w:r w:rsidRPr="00995DC9">
        <w:rPr>
          <w:rFonts w:ascii="仿宋_GB2312" w:eastAsia="仿宋_GB2312"/>
          <w:color w:val="000000"/>
          <w:sz w:val="24"/>
        </w:rPr>
        <w:t>。</w:t>
      </w:r>
    </w:p>
    <w:p w:rsidR="00F669AE" w:rsidRPr="00C5483D" w:rsidRDefault="00BD7045" w:rsidP="00C5483D">
      <w:pPr>
        <w:spacing w:line="420" w:lineRule="exact"/>
        <w:ind w:firstLineChars="200" w:firstLine="480"/>
        <w:jc w:val="left"/>
        <w:rPr>
          <w:rFonts w:ascii="仿宋_GB2312" w:eastAsia="仿宋_GB2312"/>
          <w:color w:val="000000"/>
          <w:sz w:val="24"/>
        </w:rPr>
      </w:pPr>
      <w:r w:rsidRPr="00C5483D">
        <w:rPr>
          <w:rFonts w:ascii="仿宋_GB2312" w:eastAsia="仿宋_GB2312" w:hint="eastAsia"/>
          <w:b/>
          <w:color w:val="000000"/>
          <w:sz w:val="24"/>
        </w:rPr>
        <w:t>三、</w:t>
      </w:r>
      <w:r w:rsidR="00A02DCB" w:rsidRPr="00C5483D">
        <w:rPr>
          <w:rFonts w:ascii="仿宋_GB2312" w:eastAsia="仿宋_GB2312" w:hint="eastAsia"/>
          <w:b/>
          <w:color w:val="000000"/>
          <w:sz w:val="24"/>
        </w:rPr>
        <w:t>开展丰富多彩活动，认真做好分工会工作。</w:t>
      </w:r>
      <w:r w:rsidR="00A02DCB" w:rsidRPr="00C5483D">
        <w:rPr>
          <w:rFonts w:ascii="仿宋_GB2312" w:eastAsia="仿宋_GB2312" w:hint="eastAsia"/>
          <w:color w:val="000000"/>
          <w:sz w:val="24"/>
        </w:rPr>
        <w:t>为了充分发挥桥梁作用，一是通过组织开展联谊活动、体育比赛、召开座谈会、个别访谈、组织慰问等多种形式，与教职工交流沟通，了解他们的思想动态和关注的热点问题，同时，系工会坚持开展经常性的调查研究，通过会议公示、OA系统、QQ、飞信群等有效形式安排活动，征求建议，公开系务，对教职工关心的热点难点问题，认真研究、积极解决、做好反馈，切实维护好教职工的合法权益。二是积极开展各项文体活动，不断增强凝聚力；如：开展迎“三·八”节趣味体育活动。活动以“健康、活力、和谐”为主题，活动内容包括托球跑、花样踢毽、1分钟跳绳、赶猪跑、定点投篮等五个赛项，集运动性、趣味性、娱乐性于一体。系教工乒乓球队单独成立乒乓球QQ群，进行自我管理，积极训练，技能水平不断提高，参与的人员越来越多。组织开展系内教职工乒乓球、软式排球比赛及师生乒乓球、棋类活动，融洽了师生关系。组织了全体教职工开展跳棋、扑克牌比赛。</w:t>
      </w:r>
      <w:r w:rsidR="007611E3" w:rsidRPr="00C5483D">
        <w:rPr>
          <w:rFonts w:ascii="仿宋_GB2312" w:eastAsia="仿宋_GB2312" w:hint="eastAsia"/>
          <w:color w:val="000000"/>
          <w:sz w:val="24"/>
        </w:rPr>
        <w:t>三是</w:t>
      </w:r>
      <w:r w:rsidR="00A02DCB" w:rsidRPr="00C5483D">
        <w:rPr>
          <w:rFonts w:ascii="仿宋_GB2312" w:eastAsia="仿宋_GB2312" w:hint="eastAsia"/>
          <w:color w:val="000000"/>
          <w:sz w:val="24"/>
        </w:rPr>
        <w:t>出色完成校工会布置的各项任务。根据学校工会安排，上半年组织参加了全校排球比赛，我系分工会进入了第二轮的比赛；我系张君霞获校青年教学技能竞赛第一名，并获省教学技能大赛二等奖。在下半年校工会组织的开展建国六十五周年系列庆祝活动中，系分工会精心组织、周密安排、广泛动员，广大教职工热情高涨，在活动中取得了突出成绩，如：张思婉教师获“爱在教育”演讲比赛三等奖，张帆、张思婉老师获书画展二等奖，田新景老师获书画展三等奖，在“我爱运动”乒乓球比赛中，我系获团体第三名的好成绩。同时，还完成工运理论研究课题一项。</w:t>
      </w:r>
    </w:p>
    <w:p w:rsidR="00FB0F5E" w:rsidRPr="00622E66" w:rsidRDefault="00FB0F5E" w:rsidP="00C5483D">
      <w:pPr>
        <w:spacing w:line="420" w:lineRule="exact"/>
        <w:ind w:firstLineChars="200" w:firstLine="480"/>
        <w:jc w:val="left"/>
        <w:rPr>
          <w:rFonts w:ascii="仿宋_GB2312" w:eastAsia="仿宋_GB2312"/>
          <w:color w:val="000000"/>
          <w:sz w:val="24"/>
        </w:rPr>
      </w:pPr>
      <w:r w:rsidRPr="00C5483D">
        <w:rPr>
          <w:rFonts w:ascii="仿宋_GB2312" w:eastAsia="仿宋_GB2312" w:hint="eastAsia"/>
          <w:b/>
          <w:color w:val="000000"/>
          <w:sz w:val="24"/>
        </w:rPr>
        <w:t>四、以人为本，认真做好学生思想政治工作。</w:t>
      </w:r>
      <w:r w:rsidR="00780FE1" w:rsidRPr="00C5483D">
        <w:rPr>
          <w:rFonts w:ascii="仿宋_GB2312" w:eastAsia="仿宋_GB2312" w:hint="eastAsia"/>
          <w:b/>
          <w:color w:val="000000"/>
          <w:sz w:val="24"/>
        </w:rPr>
        <w:t>一</w:t>
      </w:r>
      <w:r w:rsidR="00780FE1" w:rsidRPr="00C5483D">
        <w:rPr>
          <w:rFonts w:ascii="仿宋_GB2312" w:eastAsia="仿宋_GB2312" w:hint="eastAsia"/>
          <w:color w:val="000000"/>
          <w:sz w:val="24"/>
        </w:rPr>
        <w:t>年来，本人坚持参加学生周会，每周深入学生班级了解学风、班风建设情况，定期深入学生宿舍与学生交流沟通，全面掌握学生的思想动态，做到学生思想政治教育工作有的放矢。</w:t>
      </w:r>
      <w:r w:rsidR="00C5483D" w:rsidRPr="00C5483D">
        <w:rPr>
          <w:rFonts w:ascii="仿宋_GB2312" w:eastAsia="仿宋_GB2312" w:hint="eastAsia"/>
          <w:color w:val="000000"/>
          <w:sz w:val="24"/>
        </w:rPr>
        <w:t>同时，注重对学生干部及入党积极分子的考核，制定了学生干部考核办法</w:t>
      </w:r>
      <w:r w:rsidR="00C5483D">
        <w:rPr>
          <w:rFonts w:ascii="仿宋_GB2312" w:eastAsia="仿宋_GB2312" w:hint="eastAsia"/>
          <w:color w:val="000000"/>
          <w:sz w:val="24"/>
        </w:rPr>
        <w:t>；认真落实学生操行量化考核办法，注重学生素质的培养</w:t>
      </w:r>
      <w:r w:rsidR="00C5483D" w:rsidRPr="00C5483D">
        <w:rPr>
          <w:rFonts w:ascii="仿宋_GB2312" w:eastAsia="仿宋_GB2312" w:hint="eastAsia"/>
          <w:color w:val="000000"/>
          <w:sz w:val="24"/>
        </w:rPr>
        <w:t>。总支、支部能够按照党章的要求做好新党员的组织发展工作，全年共发展党员16人。</w:t>
      </w:r>
      <w:r w:rsidR="00780FE1" w:rsidRPr="00C5483D">
        <w:rPr>
          <w:rFonts w:ascii="仿宋_GB2312" w:eastAsia="仿宋_GB2312" w:hint="eastAsia"/>
          <w:color w:val="000000"/>
          <w:sz w:val="24"/>
        </w:rPr>
        <w:t>组织了学生干部培训班及学生分党校，本人还分别对学生干部及入党积极分子做了专题讲座，受到较好的评价。在全体学工管理人员的共同努力下，2014年度我系的学生管理工作取得了较好的成绩。</w:t>
      </w:r>
    </w:p>
    <w:p w:rsidR="00EB3454" w:rsidRPr="00EB3454" w:rsidRDefault="00C5483D" w:rsidP="00EB3454">
      <w:pPr>
        <w:widowControl/>
        <w:spacing w:line="400" w:lineRule="exact"/>
        <w:ind w:firstLineChars="250" w:firstLine="600"/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b/>
          <w:color w:val="000000"/>
          <w:sz w:val="24"/>
        </w:rPr>
        <w:t>五</w:t>
      </w:r>
      <w:r w:rsidR="00EB3454" w:rsidRPr="00EB3454">
        <w:rPr>
          <w:rFonts w:ascii="仿宋_GB2312" w:eastAsia="仿宋_GB2312" w:hint="eastAsia"/>
          <w:b/>
          <w:color w:val="000000"/>
          <w:sz w:val="24"/>
        </w:rPr>
        <w:t>、存在的主要问题和不足：</w:t>
      </w:r>
      <w:r w:rsidR="00EB3454" w:rsidRPr="00EB3454">
        <w:rPr>
          <w:rFonts w:ascii="仿宋_GB2312" w:eastAsia="仿宋_GB2312" w:hint="eastAsia"/>
          <w:color w:val="000000"/>
          <w:sz w:val="24"/>
        </w:rPr>
        <w:t>一是理论学习不够深入、系统。二是组织开展党员、教职工学习、活动形式创新不足。</w:t>
      </w:r>
    </w:p>
    <w:p w:rsidR="00771CB6" w:rsidRDefault="00771CB6" w:rsidP="004737EE">
      <w:pPr>
        <w:spacing w:line="420" w:lineRule="exact"/>
        <w:ind w:firstLineChars="200" w:firstLine="480"/>
        <w:jc w:val="center"/>
        <w:rPr>
          <w:rFonts w:ascii="仿宋_GB2312" w:eastAsia="仿宋_GB2312"/>
          <w:color w:val="000000"/>
          <w:sz w:val="24"/>
        </w:rPr>
      </w:pPr>
    </w:p>
    <w:p w:rsidR="00864806" w:rsidRDefault="00864806" w:rsidP="004737EE">
      <w:pPr>
        <w:spacing w:line="420" w:lineRule="exact"/>
        <w:ind w:firstLineChars="200" w:firstLine="480"/>
        <w:jc w:val="center"/>
        <w:rPr>
          <w:rFonts w:ascii="仿宋_GB2312" w:eastAsia="仿宋_GB2312"/>
          <w:color w:val="000000"/>
          <w:sz w:val="24"/>
        </w:rPr>
      </w:pPr>
    </w:p>
    <w:p w:rsidR="00864806" w:rsidRDefault="00864806" w:rsidP="004737EE">
      <w:pPr>
        <w:spacing w:line="420" w:lineRule="exact"/>
        <w:ind w:firstLineChars="200" w:firstLine="480"/>
        <w:jc w:val="center"/>
        <w:rPr>
          <w:rFonts w:ascii="仿宋_GB2312" w:eastAsia="仿宋_GB2312"/>
          <w:color w:val="000000"/>
          <w:sz w:val="24"/>
        </w:rPr>
      </w:pPr>
    </w:p>
    <w:p w:rsidR="00864806" w:rsidRPr="00864806" w:rsidRDefault="00864806" w:rsidP="004737EE">
      <w:pPr>
        <w:spacing w:line="420" w:lineRule="exact"/>
        <w:ind w:firstLineChars="200" w:firstLine="480"/>
        <w:jc w:val="center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4"/>
        </w:rPr>
        <w:t xml:space="preserve">                   </w:t>
      </w:r>
      <w:r w:rsidRPr="00864806">
        <w:rPr>
          <w:rFonts w:ascii="仿宋_GB2312" w:eastAsia="仿宋_GB2312" w:hint="eastAsia"/>
          <w:color w:val="000000"/>
          <w:sz w:val="28"/>
          <w:szCs w:val="28"/>
        </w:rPr>
        <w:t xml:space="preserve"> 机电工程系  邓清卫</w:t>
      </w:r>
    </w:p>
    <w:p w:rsidR="00864806" w:rsidRDefault="00864806" w:rsidP="00864806">
      <w:pPr>
        <w:spacing w:line="420" w:lineRule="exact"/>
        <w:ind w:firstLineChars="200" w:firstLine="560"/>
        <w:jc w:val="center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 xml:space="preserve">        </w:t>
      </w:r>
    </w:p>
    <w:p w:rsidR="00864806" w:rsidRPr="00864806" w:rsidRDefault="00864806" w:rsidP="00864806">
      <w:pPr>
        <w:spacing w:line="420" w:lineRule="exact"/>
        <w:ind w:firstLineChars="200" w:firstLine="560"/>
        <w:jc w:val="center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 xml:space="preserve">             </w:t>
      </w:r>
      <w:r w:rsidRPr="00864806">
        <w:rPr>
          <w:rFonts w:ascii="仿宋_GB2312" w:eastAsia="仿宋_GB2312" w:hint="eastAsia"/>
          <w:color w:val="000000"/>
          <w:sz w:val="28"/>
          <w:szCs w:val="28"/>
        </w:rPr>
        <w:t xml:space="preserve">   201</w:t>
      </w:r>
      <w:r w:rsidR="00236D64">
        <w:rPr>
          <w:rFonts w:ascii="仿宋_GB2312" w:eastAsia="仿宋_GB2312" w:hint="eastAsia"/>
          <w:color w:val="000000"/>
          <w:sz w:val="28"/>
          <w:szCs w:val="28"/>
        </w:rPr>
        <w:t>4</w:t>
      </w:r>
      <w:r w:rsidRPr="00864806">
        <w:rPr>
          <w:rFonts w:ascii="仿宋_GB2312" w:eastAsia="仿宋_GB2312" w:hint="eastAsia"/>
          <w:color w:val="000000"/>
          <w:sz w:val="28"/>
          <w:szCs w:val="28"/>
        </w:rPr>
        <w:t>年12月</w:t>
      </w:r>
    </w:p>
    <w:sectPr w:rsidR="00864806" w:rsidRPr="00864806" w:rsidSect="003C71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764" w:rsidRDefault="004C0764" w:rsidP="00FC0EC3">
      <w:r>
        <w:separator/>
      </w:r>
    </w:p>
  </w:endnote>
  <w:endnote w:type="continuationSeparator" w:id="1">
    <w:p w:rsidR="004C0764" w:rsidRDefault="004C0764" w:rsidP="00FC0E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764" w:rsidRDefault="004C0764" w:rsidP="00FC0EC3">
      <w:r>
        <w:separator/>
      </w:r>
    </w:p>
  </w:footnote>
  <w:footnote w:type="continuationSeparator" w:id="1">
    <w:p w:rsidR="004C0764" w:rsidRDefault="004C0764" w:rsidP="00FC0E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0EC3"/>
    <w:rsid w:val="00192B42"/>
    <w:rsid w:val="00236D64"/>
    <w:rsid w:val="00252A17"/>
    <w:rsid w:val="002A326F"/>
    <w:rsid w:val="002B0347"/>
    <w:rsid w:val="002D4B24"/>
    <w:rsid w:val="00395819"/>
    <w:rsid w:val="003C7141"/>
    <w:rsid w:val="004737EE"/>
    <w:rsid w:val="004C0764"/>
    <w:rsid w:val="004C6440"/>
    <w:rsid w:val="005040F4"/>
    <w:rsid w:val="005D713D"/>
    <w:rsid w:val="005E645D"/>
    <w:rsid w:val="0060299B"/>
    <w:rsid w:val="00622E66"/>
    <w:rsid w:val="00630A97"/>
    <w:rsid w:val="0071493D"/>
    <w:rsid w:val="007509F4"/>
    <w:rsid w:val="007611E3"/>
    <w:rsid w:val="00771CB6"/>
    <w:rsid w:val="00780FE1"/>
    <w:rsid w:val="007869B2"/>
    <w:rsid w:val="00790DE9"/>
    <w:rsid w:val="007C3CD0"/>
    <w:rsid w:val="007C53F4"/>
    <w:rsid w:val="007E70FF"/>
    <w:rsid w:val="00851348"/>
    <w:rsid w:val="00864806"/>
    <w:rsid w:val="0088683E"/>
    <w:rsid w:val="00995DC9"/>
    <w:rsid w:val="009B0E5B"/>
    <w:rsid w:val="009D32F8"/>
    <w:rsid w:val="00A02DCB"/>
    <w:rsid w:val="00AA423F"/>
    <w:rsid w:val="00AA6A30"/>
    <w:rsid w:val="00AE4714"/>
    <w:rsid w:val="00B013D2"/>
    <w:rsid w:val="00B63377"/>
    <w:rsid w:val="00B83D0E"/>
    <w:rsid w:val="00B973E9"/>
    <w:rsid w:val="00BD7045"/>
    <w:rsid w:val="00BF0000"/>
    <w:rsid w:val="00C048E4"/>
    <w:rsid w:val="00C206E2"/>
    <w:rsid w:val="00C53CF5"/>
    <w:rsid w:val="00C5483D"/>
    <w:rsid w:val="00C62F48"/>
    <w:rsid w:val="00DD67D3"/>
    <w:rsid w:val="00E25E72"/>
    <w:rsid w:val="00EA5A75"/>
    <w:rsid w:val="00EB3454"/>
    <w:rsid w:val="00EC73C8"/>
    <w:rsid w:val="00F571BA"/>
    <w:rsid w:val="00F669AE"/>
    <w:rsid w:val="00F7086C"/>
    <w:rsid w:val="00FB0F5E"/>
    <w:rsid w:val="00FC0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E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0E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0EC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0E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0EC3"/>
    <w:rPr>
      <w:sz w:val="18"/>
      <w:szCs w:val="18"/>
    </w:rPr>
  </w:style>
  <w:style w:type="paragraph" w:styleId="a5">
    <w:name w:val="Normal (Web)"/>
    <w:basedOn w:val="a"/>
    <w:unhideWhenUsed/>
    <w:rsid w:val="00B83D0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Hyperlink"/>
    <w:basedOn w:val="a0"/>
    <w:uiPriority w:val="99"/>
    <w:semiHidden/>
    <w:unhideWhenUsed/>
    <w:rsid w:val="00B83D0E"/>
    <w:rPr>
      <w:color w:val="0000FF"/>
      <w:u w:val="single"/>
    </w:rPr>
  </w:style>
  <w:style w:type="paragraph" w:customStyle="1" w:styleId="CharChar">
    <w:name w:val="Char Char"/>
    <w:basedOn w:val="a"/>
    <w:rsid w:val="00F669AE"/>
    <w:pPr>
      <w:widowControl/>
      <w:spacing w:after="160" w:line="240" w:lineRule="exact"/>
      <w:jc w:val="left"/>
    </w:pPr>
  </w:style>
  <w:style w:type="paragraph" w:customStyle="1" w:styleId="CharChar0">
    <w:name w:val="Char Char"/>
    <w:basedOn w:val="a"/>
    <w:rsid w:val="007509F4"/>
    <w:pPr>
      <w:widowControl/>
      <w:spacing w:after="160" w:line="240" w:lineRule="exact"/>
      <w:jc w:val="left"/>
    </w:pPr>
  </w:style>
  <w:style w:type="paragraph" w:styleId="a7">
    <w:name w:val="List Paragraph"/>
    <w:basedOn w:val="a"/>
    <w:uiPriority w:val="34"/>
    <w:qFormat/>
    <w:rsid w:val="0085134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5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326</Words>
  <Characters>1859</Characters>
  <Application>Microsoft Office Word</Application>
  <DocSecurity>0</DocSecurity>
  <Lines>15</Lines>
  <Paragraphs>4</Paragraphs>
  <ScaleCrop>false</ScaleCrop>
  <Company>微软中国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</cp:lastModifiedBy>
  <cp:revision>31</cp:revision>
  <dcterms:created xsi:type="dcterms:W3CDTF">2013-12-25T00:20:00Z</dcterms:created>
  <dcterms:modified xsi:type="dcterms:W3CDTF">2014-12-30T09:34:00Z</dcterms:modified>
</cp:coreProperties>
</file>