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69962">
      <w:pPr>
        <w:spacing w:line="5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中铁九局集团有限公司</w:t>
      </w:r>
    </w:p>
    <w:p w14:paraId="7871A9A2">
      <w:pPr>
        <w:spacing w:line="5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2025年高校毕业生招聘公告</w:t>
      </w:r>
    </w:p>
    <w:p w14:paraId="49E243A5">
      <w:pPr>
        <w:rPr>
          <w:rFonts w:ascii="Times New Roman" w:hAnsi="Times New Roman" w:eastAsia="黑体" w:cs="Times New Roman"/>
          <w:sz w:val="36"/>
          <w:szCs w:val="36"/>
        </w:rPr>
      </w:pPr>
    </w:p>
    <w:p w14:paraId="1349DA87">
      <w:pPr>
        <w:spacing w:line="520" w:lineRule="exact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企业</w:t>
      </w:r>
      <w:r>
        <w:rPr>
          <w:rFonts w:hint="eastAsia" w:ascii="Times New Roman" w:hAnsi="Times New Roman" w:eastAsia="黑体" w:cs="Times New Roman"/>
          <w:sz w:val="36"/>
          <w:szCs w:val="36"/>
        </w:rPr>
        <w:t>简介</w:t>
      </w:r>
    </w:p>
    <w:p w14:paraId="118E6076">
      <w:pPr>
        <w:spacing w:line="520" w:lineRule="exact"/>
        <w:ind w:firstLine="640" w:firstLineChars="200"/>
        <w:rPr>
          <w:rFonts w:ascii="Times New Roman" w:eastAsia="仿宋_GB2312" w:cs="Times New Roman"/>
          <w:sz w:val="32"/>
          <w:szCs w:val="32"/>
        </w:rPr>
      </w:pPr>
      <w:r>
        <w:rPr>
          <w:rFonts w:hint="eastAsia" w:ascii="Times New Roman" w:eastAsia="仿宋_GB2312" w:cs="Times New Roman"/>
          <w:sz w:val="32"/>
          <w:szCs w:val="32"/>
        </w:rPr>
        <w:t>中铁九局集团有限公司系国务院国资委监管中央企业，隶属世界500强中国中铁股份有限公司，是东北地区唯一拥有“四特四甲”资质的建筑央企，“投建营”一体化大型企业集团。总部设在辽宁沈阳，经营范围覆盖大基建、工业化建造、矿业矿建、国际经营以及水利水电、海绵城市、机场建设、新能源、乡村振兴等多领域，业务区域覆盖全国，辐射亚洲、欧洲、非洲和南美洲25个国家。多年来，建设了一大批国家重点项目，获鲁班奖、詹天佑奖、国家优质工程共30余项、省部级优质工程190余项。先后获评国务院国资委“双百改革”优秀企业、标杆企业，多次被评为全国工程建设质量管理优秀企业、中国建筑业竞争力百强企业、辽宁省十强企业，辽宁省全面振兴新突破三年行动首战之年突出贡献企业。</w:t>
      </w:r>
    </w:p>
    <w:p w14:paraId="0C591A90">
      <w:pPr>
        <w:spacing w:line="520" w:lineRule="exact"/>
        <w:ind w:firstLine="640" w:firstLineChars="200"/>
        <w:rPr>
          <w:rFonts w:ascii="Times New Roman" w:eastAsia="仿宋_GB2312" w:cs="Times New Roman"/>
          <w:sz w:val="32"/>
          <w:szCs w:val="32"/>
        </w:rPr>
      </w:pPr>
    </w:p>
    <w:p w14:paraId="502C4C63">
      <w:pPr>
        <w:spacing w:line="520" w:lineRule="exact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薪酬待遇</w:t>
      </w:r>
    </w:p>
    <w:p w14:paraId="6877D740">
      <w:pPr>
        <w:spacing w:line="520" w:lineRule="exact"/>
        <w:ind w:firstLine="643" w:firstLineChars="200"/>
        <w:rPr>
          <w:rFonts w:ascii="Times New Roman" w:eastAsia="仿宋_GB2312" w:cs="Times New Roman"/>
          <w:sz w:val="32"/>
          <w:szCs w:val="32"/>
        </w:rPr>
      </w:pPr>
      <w:r>
        <w:rPr>
          <w:rFonts w:hint="eastAsia" w:ascii="Times New Roman" w:eastAsia="仿宋_GB2312" w:cs="Times New Roman"/>
          <w:b/>
          <w:sz w:val="32"/>
          <w:szCs w:val="32"/>
        </w:rPr>
        <w:t xml:space="preserve">1. </w:t>
      </w:r>
      <w:r>
        <w:rPr>
          <w:rFonts w:ascii="Times New Roman" w:eastAsia="仿宋_GB2312" w:cs="Times New Roman"/>
          <w:b/>
          <w:sz w:val="32"/>
          <w:szCs w:val="32"/>
        </w:rPr>
        <w:t>薪酬待遇</w:t>
      </w:r>
      <w:r>
        <w:rPr>
          <w:rFonts w:hint="eastAsia" w:ascii="Times New Roman" w:eastAsia="仿宋_GB2312" w:cs="Times New Roman"/>
          <w:b/>
          <w:sz w:val="32"/>
          <w:szCs w:val="32"/>
        </w:rPr>
        <w:t>优厚</w:t>
      </w:r>
      <w:r>
        <w:rPr>
          <w:rFonts w:ascii="Times New Roman" w:eastAsia="仿宋_GB2312" w:cs="Times New Roman"/>
          <w:b/>
          <w:sz w:val="32"/>
          <w:szCs w:val="32"/>
        </w:rPr>
        <w:t>。</w:t>
      </w:r>
      <w:r>
        <w:rPr>
          <w:rFonts w:hint="eastAsia" w:ascii="Times New Roman" w:eastAsia="仿宋_GB2312" w:cs="Times New Roman"/>
          <w:sz w:val="32"/>
          <w:szCs w:val="32"/>
        </w:rPr>
        <w:t>入职第一年（</w:t>
      </w:r>
      <w:r>
        <w:rPr>
          <w:rFonts w:ascii="Times New Roman" w:eastAsia="仿宋_GB2312" w:cs="Times New Roman"/>
          <w:sz w:val="32"/>
          <w:szCs w:val="32"/>
        </w:rPr>
        <w:t>见习期</w:t>
      </w:r>
      <w:r>
        <w:rPr>
          <w:rFonts w:hint="eastAsia" w:ascii="Times New Roman" w:eastAsia="仿宋_GB2312" w:cs="Times New Roman"/>
          <w:sz w:val="32"/>
          <w:szCs w:val="32"/>
        </w:rPr>
        <w:t>）国内项目人均总收入7-12万元，国外项目人均总收入12-16万元，收入随工作经验、工作能力逐年增长，并享受各类津补贴，缴纳“五险一金”。</w:t>
      </w:r>
    </w:p>
    <w:p w14:paraId="64C38133">
      <w:pPr>
        <w:spacing w:line="520" w:lineRule="exact"/>
        <w:ind w:firstLine="643" w:firstLineChars="200"/>
        <w:rPr>
          <w:rFonts w:ascii="Times New Roman" w:eastAsia="仿宋_GB2312" w:cs="Times New Roman"/>
          <w:sz w:val="32"/>
          <w:szCs w:val="32"/>
        </w:rPr>
      </w:pPr>
      <w:r>
        <w:rPr>
          <w:rFonts w:hint="eastAsia" w:ascii="Times New Roman" w:eastAsia="仿宋_GB2312" w:cs="Times New Roman"/>
          <w:b/>
          <w:sz w:val="32"/>
          <w:szCs w:val="32"/>
        </w:rPr>
        <w:t>2. 福</w:t>
      </w:r>
      <w:r>
        <w:rPr>
          <w:rFonts w:ascii="Times New Roman" w:eastAsia="仿宋_GB2312" w:cs="Times New Roman"/>
          <w:b/>
          <w:sz w:val="32"/>
          <w:szCs w:val="32"/>
        </w:rPr>
        <w:t>利关怀贴心。</w:t>
      </w:r>
      <w:r>
        <w:rPr>
          <w:rFonts w:ascii="Times New Roman" w:eastAsia="仿宋_GB2312" w:cs="Times New Roman"/>
          <w:sz w:val="32"/>
          <w:szCs w:val="32"/>
        </w:rPr>
        <w:t>深入推进幸福企业建设，创建项目部星级幸福之家，注重改善职工生活学习工作环境。建设“员工心灵驿站”，图书室、活动室一应俱全，关注职工身心健康。常态化开展职工文体活动</w:t>
      </w:r>
      <w:r>
        <w:rPr>
          <w:rFonts w:hint="eastAsia" w:ascii="Times New Roman" w:eastAsia="仿宋_GB2312" w:cs="Times New Roman"/>
          <w:sz w:val="32"/>
          <w:szCs w:val="32"/>
        </w:rPr>
        <w:t>，</w:t>
      </w:r>
      <w:r>
        <w:rPr>
          <w:rFonts w:ascii="Times New Roman" w:eastAsia="仿宋_GB2312" w:cs="Times New Roman"/>
          <w:sz w:val="32"/>
          <w:szCs w:val="32"/>
        </w:rPr>
        <w:t>按时发放节日慰问品。打造单身青年联谊交友工作平台和机制，定期为单身青年组织联谊活动，</w:t>
      </w:r>
      <w:r>
        <w:rPr>
          <w:rFonts w:hint="eastAsia" w:ascii="Times New Roman" w:eastAsia="仿宋_GB2312" w:cs="Times New Roman"/>
          <w:sz w:val="32"/>
          <w:szCs w:val="32"/>
        </w:rPr>
        <w:t>消除大家的后顾之忧</w:t>
      </w:r>
      <w:r>
        <w:rPr>
          <w:rFonts w:ascii="Times New Roman" w:eastAsia="仿宋_GB2312" w:cs="Times New Roman"/>
          <w:sz w:val="32"/>
          <w:szCs w:val="32"/>
        </w:rPr>
        <w:t>。</w:t>
      </w:r>
    </w:p>
    <w:p w14:paraId="0F40611E">
      <w:pPr>
        <w:spacing w:line="520" w:lineRule="exact"/>
        <w:ind w:firstLine="640" w:firstLineChars="200"/>
        <w:rPr>
          <w:rFonts w:ascii="Times New Roman" w:eastAsia="仿宋_GB2312" w:cs="Times New Roman"/>
          <w:sz w:val="32"/>
          <w:szCs w:val="32"/>
        </w:rPr>
      </w:pPr>
    </w:p>
    <w:p w14:paraId="6FDCBD5A">
      <w:pPr>
        <w:spacing w:line="520" w:lineRule="exact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职业发展</w:t>
      </w:r>
    </w:p>
    <w:p w14:paraId="19E729EB">
      <w:pPr>
        <w:spacing w:line="520" w:lineRule="exact"/>
        <w:ind w:firstLine="645"/>
        <w:rPr>
          <w:rFonts w:ascii="Times New Roman" w:eastAsia="仿宋_GB2312" w:cs="Times New Roman"/>
          <w:bCs/>
          <w:sz w:val="32"/>
          <w:szCs w:val="32"/>
        </w:rPr>
      </w:pPr>
      <w:r>
        <w:rPr>
          <w:rFonts w:hint="eastAsia" w:ascii="Times New Roman" w:eastAsia="仿宋_GB2312" w:cs="Times New Roman"/>
          <w:b/>
          <w:bCs/>
          <w:sz w:val="32"/>
          <w:szCs w:val="32"/>
        </w:rPr>
        <w:t>1. 量身定做见习计划。</w:t>
      </w:r>
      <w:r>
        <w:rPr>
          <w:rFonts w:hint="eastAsia" w:ascii="Times New Roman" w:eastAsia="仿宋_GB2312" w:cs="Times New Roman"/>
          <w:bCs/>
          <w:sz w:val="32"/>
          <w:szCs w:val="32"/>
        </w:rPr>
        <w:t>根据企业实际，充分考虑毕业生家庭位置及个性化需求，</w:t>
      </w:r>
      <w:r>
        <w:rPr>
          <w:rFonts w:hint="eastAsia" w:ascii="Times New Roman" w:eastAsia="仿宋_GB2312" w:cs="Times New Roman"/>
          <w:b/>
          <w:bCs/>
          <w:sz w:val="32"/>
          <w:szCs w:val="32"/>
        </w:rPr>
        <w:t>尽力做到就近分配、合理分配。</w:t>
      </w:r>
      <w:r>
        <w:rPr>
          <w:rFonts w:hint="eastAsia" w:ascii="Times New Roman" w:eastAsia="仿宋_GB2312" w:cs="Times New Roman"/>
          <w:bCs/>
          <w:sz w:val="32"/>
          <w:szCs w:val="32"/>
        </w:rPr>
        <w:t>各公司、各项目部均组织岗前培训和活动等。根据所学专业和岗位量身制定见习计划，配备指导老师言传身教，定期组织座谈会排忧解难。</w:t>
      </w:r>
    </w:p>
    <w:p w14:paraId="04990967">
      <w:pPr>
        <w:spacing w:line="520" w:lineRule="exact"/>
        <w:ind w:firstLine="645"/>
        <w:rPr>
          <w:rFonts w:ascii="Times New Roman" w:eastAsia="仿宋_GB2312" w:cs="Times New Roman"/>
          <w:bCs/>
          <w:sz w:val="32"/>
          <w:szCs w:val="32"/>
        </w:rPr>
      </w:pPr>
      <w:r>
        <w:rPr>
          <w:rFonts w:hint="eastAsia" w:ascii="Times New Roman" w:eastAsia="仿宋_GB2312" w:cs="Times New Roman"/>
          <w:b/>
          <w:bCs/>
          <w:sz w:val="32"/>
          <w:szCs w:val="32"/>
        </w:rPr>
        <w:t>2. 导师带徒保驾护航。</w:t>
      </w:r>
      <w:r>
        <w:rPr>
          <w:rFonts w:hint="eastAsia" w:ascii="Times New Roman" w:eastAsia="仿宋_GB2312" w:cs="Times New Roman"/>
          <w:bCs/>
          <w:sz w:val="32"/>
          <w:szCs w:val="32"/>
        </w:rPr>
        <w:t>为入职毕业生均配备指导老师，签订师徒合同，抓住人才成长的关键期，打好基础。</w:t>
      </w:r>
    </w:p>
    <w:p w14:paraId="1216F4B6">
      <w:pPr>
        <w:pStyle w:val="10"/>
        <w:spacing w:before="0" w:beforeAutospacing="0" w:after="0" w:afterAutospacing="0" w:line="520" w:lineRule="exact"/>
        <w:ind w:firstLine="643" w:firstLineChars="200"/>
        <w:rPr>
          <w:rFonts w:ascii="Times New Roman" w:eastAsia="仿宋_GB2312" w:cs="Times New Roman" w:hAnsiTheme="minorHAnsi"/>
          <w:bCs/>
          <w:kern w:val="2"/>
          <w:sz w:val="32"/>
          <w:szCs w:val="32"/>
        </w:rPr>
      </w:pPr>
      <w:r>
        <w:rPr>
          <w:rFonts w:hint="eastAsia" w:ascii="Times New Roman" w:eastAsia="仿宋_GB2312" w:cs="Times New Roman"/>
          <w:b/>
          <w:bCs/>
          <w:sz w:val="32"/>
          <w:szCs w:val="32"/>
        </w:rPr>
        <w:t>3. 技术技能贯通发展。</w:t>
      </w:r>
      <w:r>
        <w:rPr>
          <w:rFonts w:hint="eastAsia" w:ascii="Times New Roman" w:eastAsia="仿宋_GB2312" w:cs="Times New Roman"/>
          <w:bCs/>
          <w:sz w:val="32"/>
          <w:szCs w:val="32"/>
        </w:rPr>
        <w:t>既可以参加</w:t>
      </w:r>
      <w:r>
        <w:rPr>
          <w:rFonts w:hint="eastAsia" w:ascii="Times New Roman" w:eastAsia="仿宋_GB2312" w:cs="Times New Roman" w:hAnsiTheme="minorHAnsi"/>
          <w:bCs/>
          <w:kern w:val="2"/>
          <w:sz w:val="32"/>
          <w:szCs w:val="32"/>
        </w:rPr>
        <w:t>集团公司统一组织的技能等级认定提升技能水平，同时也可以参加职称晋升，实现技术技能双通道发展。</w:t>
      </w:r>
    </w:p>
    <w:p w14:paraId="2CBBEEAD">
      <w:pPr>
        <w:pStyle w:val="10"/>
        <w:spacing w:before="0" w:beforeAutospacing="0" w:after="0" w:afterAutospacing="0" w:line="520" w:lineRule="exact"/>
        <w:ind w:firstLine="643" w:firstLineChars="200"/>
        <w:rPr>
          <w:rFonts w:hint="eastAsia" w:ascii="仿宋_GB2312" w:hAnsi="微软雅黑" w:eastAsia="仿宋_GB2312" w:cstheme="minorBidi"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仿宋_GB2312" w:cs="Times New Roman"/>
          <w:b/>
          <w:bCs/>
          <w:sz w:val="32"/>
          <w:szCs w:val="32"/>
        </w:rPr>
        <w:t>4. 技能大赛搭建平台。</w:t>
      </w:r>
      <w:r>
        <w:rPr>
          <w:rFonts w:hint="eastAsia" w:ascii="Times New Roman" w:eastAsia="仿宋_GB2312" w:cs="Times New Roman"/>
          <w:bCs/>
          <w:sz w:val="32"/>
          <w:szCs w:val="32"/>
        </w:rPr>
        <w:t>集团公司每年至少举办两项技能大赛，选拔优秀选手推荐参加股份公司技能大赛、省级技能大赛或国家级技能大赛，</w:t>
      </w:r>
      <w:r>
        <w:rPr>
          <w:rFonts w:hint="eastAsia" w:ascii="仿宋_GB2312" w:hAnsi="微软雅黑" w:eastAsia="仿宋_GB2312" w:cstheme="minorBidi"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  <w:t>表现突出可以纳入技能人才储备，择优转录。</w:t>
      </w:r>
    </w:p>
    <w:p w14:paraId="16D130DE">
      <w:pPr>
        <w:pStyle w:val="10"/>
        <w:spacing w:before="0" w:beforeAutospacing="0" w:after="0" w:afterAutospacing="0" w:line="520" w:lineRule="exact"/>
        <w:ind w:firstLine="640" w:firstLineChars="200"/>
        <w:rPr>
          <w:rFonts w:ascii="Times New Roman" w:eastAsia="仿宋_GB2312" w:cs="Times New Roman" w:hAnsiTheme="minorHAnsi"/>
          <w:bCs/>
          <w:kern w:val="2"/>
          <w:sz w:val="32"/>
          <w:szCs w:val="32"/>
        </w:rPr>
      </w:pPr>
    </w:p>
    <w:p w14:paraId="36570FFA">
      <w:pPr>
        <w:spacing w:line="520" w:lineRule="exact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用工方式</w:t>
      </w:r>
    </w:p>
    <w:p w14:paraId="1F337D57">
      <w:pPr>
        <w:pStyle w:val="10"/>
        <w:spacing w:before="0" w:beforeAutospacing="0" w:after="0" w:afterAutospacing="0" w:line="520" w:lineRule="exact"/>
        <w:ind w:firstLine="640" w:firstLineChars="200"/>
        <w:rPr>
          <w:rFonts w:ascii="Times New Roman" w:eastAsia="仿宋_GB2312" w:cs="Times New Roman" w:hAnsiTheme="minorHAnsi"/>
          <w:kern w:val="2"/>
          <w:sz w:val="32"/>
          <w:szCs w:val="32"/>
        </w:rPr>
      </w:pPr>
      <w:r>
        <w:rPr>
          <w:rFonts w:hint="eastAsia" w:ascii="Times New Roman" w:eastAsia="仿宋_GB2312" w:cs="Times New Roman" w:hAnsiTheme="minorHAnsi"/>
          <w:kern w:val="2"/>
          <w:sz w:val="32"/>
          <w:szCs w:val="32"/>
        </w:rPr>
        <w:t>以先派遣后录用的方式招聘毕业生，与劳务派遣公司签订三年劳动合同，通过考核推荐转录的方式成为正式职工。</w:t>
      </w:r>
    </w:p>
    <w:p w14:paraId="0B7E76DA">
      <w:pPr>
        <w:pStyle w:val="10"/>
        <w:spacing w:before="0" w:beforeAutospacing="0" w:after="0" w:afterAutospacing="0" w:line="520" w:lineRule="exact"/>
        <w:ind w:firstLine="640" w:firstLineChars="200"/>
        <w:rPr>
          <w:rFonts w:ascii="Times New Roman" w:eastAsia="仿宋_GB2312" w:cs="Times New Roman" w:hAnsiTheme="minorHAnsi"/>
          <w:bCs/>
          <w:kern w:val="2"/>
          <w:sz w:val="32"/>
          <w:szCs w:val="32"/>
        </w:rPr>
      </w:pPr>
    </w:p>
    <w:p w14:paraId="3A410071">
      <w:pPr>
        <w:spacing w:line="520" w:lineRule="exact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招聘专业</w:t>
      </w:r>
    </w:p>
    <w:p w14:paraId="7180766C">
      <w:pPr>
        <w:spacing w:line="520" w:lineRule="exact"/>
        <w:ind w:firstLine="640" w:firstLineChars="200"/>
        <w:rPr>
          <w:rFonts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工程测量技术、土木工程检测技术、铁道工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  <w:highlight w:val="none"/>
        </w:rPr>
        <w:t>程技术、铁道桥梁隧道工程技术、建筑工程技术、市政工程技术、地下与隧道工程技术、道路与桥梁工程技术、水利水电工程技术、城市轨道交通工程技术、城市轨道交通供配电技术、城市轨道交通通信信号技术、高速铁路综合维修技术、高速铁路施工与维护、铁道通信与信息化技术、铁道信号自动控制、铁道供电技术、机电一体化等。</w:t>
      </w:r>
    </w:p>
    <w:p w14:paraId="46E7B1C9">
      <w:pPr>
        <w:spacing w:line="520" w:lineRule="exact"/>
        <w:rPr>
          <w:rFonts w:ascii="仿宋_GB2312" w:hAnsi="黑体" w:eastAsia="仿宋_GB2312"/>
          <w:sz w:val="32"/>
          <w:szCs w:val="32"/>
        </w:rPr>
      </w:pPr>
    </w:p>
    <w:p w14:paraId="6E7C669E">
      <w:pPr>
        <w:spacing w:line="520" w:lineRule="exact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招聘要求</w:t>
      </w:r>
    </w:p>
    <w:p w14:paraId="34230283">
      <w:pPr>
        <w:spacing w:line="52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25年</w:t>
      </w:r>
      <w:r>
        <w:rPr>
          <w:rFonts w:ascii="Times New Roman" w:eastAsia="仿宋_GB2312" w:cs="Times New Roman"/>
          <w:sz w:val="32"/>
          <w:szCs w:val="32"/>
        </w:rPr>
        <w:t>全日制</w:t>
      </w:r>
      <w:r>
        <w:rPr>
          <w:rFonts w:hint="eastAsia" w:ascii="Times New Roman" w:eastAsia="仿宋_GB2312" w:cs="Times New Roman"/>
          <w:sz w:val="32"/>
          <w:szCs w:val="32"/>
        </w:rPr>
        <w:t>大专</w:t>
      </w:r>
      <w:r>
        <w:rPr>
          <w:rFonts w:ascii="Times New Roman" w:eastAsia="仿宋_GB2312" w:cs="Times New Roman"/>
          <w:sz w:val="32"/>
          <w:szCs w:val="32"/>
        </w:rPr>
        <w:t>及以上毕业生</w:t>
      </w:r>
      <w:r>
        <w:rPr>
          <w:rFonts w:hint="eastAsia" w:ascii="Times New Roman" w:eastAsia="仿宋_GB2312" w:cs="Times New Roman"/>
          <w:sz w:val="32"/>
          <w:szCs w:val="32"/>
        </w:rPr>
        <w:t>，</w:t>
      </w:r>
      <w:r>
        <w:rPr>
          <w:rFonts w:ascii="Times New Roman" w:eastAsia="仿宋_GB2312" w:cs="Times New Roman"/>
          <w:sz w:val="32"/>
          <w:szCs w:val="32"/>
        </w:rPr>
        <w:t>成绩良好、专业基础扎实</w:t>
      </w:r>
      <w:r>
        <w:rPr>
          <w:rFonts w:hint="eastAsia" w:ascii="Times New Roman" w:eastAsia="仿宋_GB2312" w:cs="Times New Roman"/>
          <w:sz w:val="32"/>
          <w:szCs w:val="32"/>
        </w:rPr>
        <w:t>，党员和学生干部优先录取。</w:t>
      </w:r>
    </w:p>
    <w:p w14:paraId="0C2D27FE">
      <w:pPr>
        <w:spacing w:line="520" w:lineRule="exact"/>
        <w:ind w:firstLine="640" w:firstLineChars="200"/>
        <w:rPr>
          <w:rFonts w:asci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2. </w:t>
      </w:r>
      <w:r>
        <w:rPr>
          <w:rFonts w:ascii="Times New Roman" w:eastAsia="仿宋_GB2312" w:cs="Times New Roman"/>
          <w:sz w:val="32"/>
          <w:szCs w:val="32"/>
        </w:rPr>
        <w:t>认同</w:t>
      </w:r>
      <w:r>
        <w:rPr>
          <w:rFonts w:hint="eastAsia" w:ascii="Times New Roman" w:eastAsia="仿宋_GB2312" w:cs="Times New Roman"/>
          <w:sz w:val="32"/>
          <w:szCs w:val="32"/>
        </w:rPr>
        <w:t>中铁九局集团有限公司</w:t>
      </w:r>
      <w:r>
        <w:rPr>
          <w:rFonts w:ascii="Times New Roman" w:eastAsia="仿宋_GB2312" w:cs="Times New Roman"/>
          <w:sz w:val="32"/>
          <w:szCs w:val="32"/>
        </w:rPr>
        <w:t>企业文化，为人正直、踏实坦诚，进取心、责任心较强，具有良好的团队精神，品行端正，无不良记录。</w:t>
      </w:r>
    </w:p>
    <w:p w14:paraId="3BC975F3">
      <w:pPr>
        <w:spacing w:line="520" w:lineRule="exact"/>
        <w:ind w:firstLine="640" w:firstLineChars="200"/>
        <w:rPr>
          <w:rFonts w:asci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3. </w:t>
      </w:r>
      <w:r>
        <w:rPr>
          <w:rFonts w:ascii="Times New Roman" w:eastAsia="仿宋_GB2312" w:cs="Times New Roman"/>
          <w:sz w:val="32"/>
          <w:szCs w:val="32"/>
        </w:rPr>
        <w:t>身心健康，外表端正</w:t>
      </w:r>
      <w:r>
        <w:rPr>
          <w:rFonts w:hint="eastAsia" w:ascii="Times New Roman" w:eastAsia="仿宋_GB2312" w:cs="Times New Roman"/>
          <w:sz w:val="32"/>
          <w:szCs w:val="32"/>
        </w:rPr>
        <w:t>，青春有活力</w:t>
      </w:r>
      <w:r>
        <w:rPr>
          <w:rFonts w:ascii="Times New Roman" w:eastAsia="仿宋_GB2312" w:cs="Times New Roman"/>
          <w:sz w:val="32"/>
          <w:szCs w:val="32"/>
        </w:rPr>
        <w:t>，能够适应建筑施工企业工作性质和岗位</w:t>
      </w:r>
      <w:r>
        <w:rPr>
          <w:rFonts w:hint="eastAsia" w:ascii="Times New Roman" w:eastAsia="仿宋_GB2312" w:cs="Times New Roman"/>
          <w:sz w:val="32"/>
          <w:szCs w:val="32"/>
        </w:rPr>
        <w:t>需求，</w:t>
      </w:r>
      <w:r>
        <w:rPr>
          <w:rFonts w:ascii="Times New Roman" w:eastAsia="仿宋_GB2312" w:cs="Times New Roman"/>
          <w:sz w:val="32"/>
          <w:szCs w:val="32"/>
        </w:rPr>
        <w:t>服从工作安排。</w:t>
      </w:r>
    </w:p>
    <w:p w14:paraId="7F2C8522">
      <w:pPr>
        <w:spacing w:line="560" w:lineRule="exact"/>
        <w:ind w:firstLine="640" w:firstLineChars="200"/>
        <w:rPr>
          <w:rFonts w:ascii="Times New Roman" w:eastAsia="仿宋_GB2312" w:cs="Times New Roman"/>
          <w:sz w:val="32"/>
          <w:szCs w:val="32"/>
        </w:rPr>
      </w:pPr>
    </w:p>
    <w:p w14:paraId="3D7A2522">
      <w:pPr>
        <w:spacing w:line="520" w:lineRule="exact"/>
        <w:jc w:val="center"/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联系方式</w:t>
      </w:r>
    </w:p>
    <w:p w14:paraId="69743259">
      <w:pPr>
        <w:spacing w:line="520" w:lineRule="exact"/>
        <w:ind w:firstLine="640" w:firstLineChars="200"/>
        <w:rPr>
          <w:rFonts w:hint="eastAsia" w:asci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eastAsia="仿宋_GB2312" w:cs="Times New Roman"/>
          <w:sz w:val="32"/>
          <w:szCs w:val="32"/>
          <w:lang w:val="en-US" w:eastAsia="zh-CN"/>
        </w:rPr>
        <w:t>联系人：孙老师，15904121340；（微信同步）</w:t>
      </w:r>
    </w:p>
    <w:p w14:paraId="53C0B2BE">
      <w:pPr>
        <w:spacing w:line="520" w:lineRule="exact"/>
        <w:ind w:firstLine="640" w:firstLineChars="200"/>
        <w:rPr>
          <w:rFonts w:hint="default" w:asci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eastAsia="仿宋_GB2312" w:cs="Times New Roman"/>
          <w:sz w:val="32"/>
          <w:szCs w:val="32"/>
          <w:lang w:val="en-US" w:eastAsia="zh-CN"/>
        </w:rPr>
        <w:t xml:space="preserve">        王老师，18642850558。（微信同步）</w:t>
      </w:r>
    </w:p>
    <w:p w14:paraId="739B280D">
      <w:pPr>
        <w:pStyle w:val="10"/>
        <w:spacing w:before="0" w:beforeAutospacing="0" w:after="0" w:afterAutospacing="0" w:line="560" w:lineRule="exact"/>
        <w:jc w:val="center"/>
        <w:rPr>
          <w:rFonts w:ascii="Times New Roman" w:eastAsia="仿宋_GB2312" w:cs="Times New Roman" w:hAnsiTheme="minorHAnsi"/>
          <w:bCs/>
          <w:kern w:val="2"/>
          <w:sz w:val="32"/>
          <w:szCs w:val="32"/>
        </w:rPr>
      </w:pPr>
    </w:p>
    <w:sectPr>
      <w:pgSz w:w="11906" w:h="16838"/>
      <w:pgMar w:top="192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576B8A-F95D-4C3E-BF14-5EC5EE9459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50987E3-8682-4134-BCF9-ECEF11E9290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1C2B5EB-3E54-4833-8E63-2764D5953E8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7DDFC7E-5AA1-4D14-BACE-EFFECCBAD41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C0E0821F-C408-4A8E-BF1E-E6C38E26C3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mRiNzMwNDkxMzM5YmVjODg0NTAxNjFjNzE5MDIifQ=="/>
  </w:docVars>
  <w:rsids>
    <w:rsidRoot w:val="005844AD"/>
    <w:rsid w:val="000005A8"/>
    <w:rsid w:val="00010560"/>
    <w:rsid w:val="00015E5E"/>
    <w:rsid w:val="0002197B"/>
    <w:rsid w:val="000233F2"/>
    <w:rsid w:val="0002727B"/>
    <w:rsid w:val="00027B67"/>
    <w:rsid w:val="0003149C"/>
    <w:rsid w:val="00040627"/>
    <w:rsid w:val="00040689"/>
    <w:rsid w:val="000456E7"/>
    <w:rsid w:val="00054502"/>
    <w:rsid w:val="00055AC3"/>
    <w:rsid w:val="00057409"/>
    <w:rsid w:val="00057F1C"/>
    <w:rsid w:val="000638B1"/>
    <w:rsid w:val="00063EC5"/>
    <w:rsid w:val="00065C8F"/>
    <w:rsid w:val="0006662D"/>
    <w:rsid w:val="00071DB5"/>
    <w:rsid w:val="00072E62"/>
    <w:rsid w:val="00075D61"/>
    <w:rsid w:val="0007658A"/>
    <w:rsid w:val="0007679D"/>
    <w:rsid w:val="00092DB2"/>
    <w:rsid w:val="000934AA"/>
    <w:rsid w:val="00097444"/>
    <w:rsid w:val="000A1DF0"/>
    <w:rsid w:val="000A7202"/>
    <w:rsid w:val="000B13D4"/>
    <w:rsid w:val="000C09AF"/>
    <w:rsid w:val="000C1351"/>
    <w:rsid w:val="000C4B29"/>
    <w:rsid w:val="000C77A0"/>
    <w:rsid w:val="000D512C"/>
    <w:rsid w:val="000D5481"/>
    <w:rsid w:val="000D70FD"/>
    <w:rsid w:val="000E5961"/>
    <w:rsid w:val="000E6CAC"/>
    <w:rsid w:val="000F1538"/>
    <w:rsid w:val="000F30F6"/>
    <w:rsid w:val="000F4B6D"/>
    <w:rsid w:val="000F628B"/>
    <w:rsid w:val="001016A8"/>
    <w:rsid w:val="00112E7A"/>
    <w:rsid w:val="00114EB4"/>
    <w:rsid w:val="0012261F"/>
    <w:rsid w:val="00122E13"/>
    <w:rsid w:val="00127491"/>
    <w:rsid w:val="00131001"/>
    <w:rsid w:val="00132DBB"/>
    <w:rsid w:val="00134348"/>
    <w:rsid w:val="0013436F"/>
    <w:rsid w:val="00134808"/>
    <w:rsid w:val="001351F7"/>
    <w:rsid w:val="00140FAA"/>
    <w:rsid w:val="00141DD3"/>
    <w:rsid w:val="001422A6"/>
    <w:rsid w:val="001456D5"/>
    <w:rsid w:val="00150EEF"/>
    <w:rsid w:val="001665A3"/>
    <w:rsid w:val="00167457"/>
    <w:rsid w:val="00167BFD"/>
    <w:rsid w:val="00167F2B"/>
    <w:rsid w:val="001720DA"/>
    <w:rsid w:val="00174CE4"/>
    <w:rsid w:val="001801B3"/>
    <w:rsid w:val="00180AB1"/>
    <w:rsid w:val="001815A4"/>
    <w:rsid w:val="001819ED"/>
    <w:rsid w:val="001853A6"/>
    <w:rsid w:val="00192A49"/>
    <w:rsid w:val="00193483"/>
    <w:rsid w:val="00196B4C"/>
    <w:rsid w:val="0019739F"/>
    <w:rsid w:val="001A06E6"/>
    <w:rsid w:val="001A0951"/>
    <w:rsid w:val="001A12DB"/>
    <w:rsid w:val="001A22D6"/>
    <w:rsid w:val="001A461F"/>
    <w:rsid w:val="001A513A"/>
    <w:rsid w:val="001A5AFF"/>
    <w:rsid w:val="001A72AD"/>
    <w:rsid w:val="001B0D5F"/>
    <w:rsid w:val="001B44BA"/>
    <w:rsid w:val="001B61FB"/>
    <w:rsid w:val="001B68E4"/>
    <w:rsid w:val="001C2A25"/>
    <w:rsid w:val="001C4719"/>
    <w:rsid w:val="001D079D"/>
    <w:rsid w:val="001D19CC"/>
    <w:rsid w:val="001D31CD"/>
    <w:rsid w:val="001D3521"/>
    <w:rsid w:val="001E0159"/>
    <w:rsid w:val="001E0DE7"/>
    <w:rsid w:val="001E21EE"/>
    <w:rsid w:val="001E3C88"/>
    <w:rsid w:val="001E49E0"/>
    <w:rsid w:val="001E4B89"/>
    <w:rsid w:val="001E7764"/>
    <w:rsid w:val="001F1ABC"/>
    <w:rsid w:val="001F1CC0"/>
    <w:rsid w:val="001F29C4"/>
    <w:rsid w:val="001F632B"/>
    <w:rsid w:val="001F705C"/>
    <w:rsid w:val="00204E1F"/>
    <w:rsid w:val="002055EE"/>
    <w:rsid w:val="00207E51"/>
    <w:rsid w:val="00211B3F"/>
    <w:rsid w:val="002170EA"/>
    <w:rsid w:val="00221543"/>
    <w:rsid w:val="00221730"/>
    <w:rsid w:val="00222B0B"/>
    <w:rsid w:val="002234A2"/>
    <w:rsid w:val="0022520B"/>
    <w:rsid w:val="00231709"/>
    <w:rsid w:val="00231B38"/>
    <w:rsid w:val="00232047"/>
    <w:rsid w:val="0023459B"/>
    <w:rsid w:val="00234605"/>
    <w:rsid w:val="00237433"/>
    <w:rsid w:val="00237F59"/>
    <w:rsid w:val="00243AAD"/>
    <w:rsid w:val="002450EE"/>
    <w:rsid w:val="00247A41"/>
    <w:rsid w:val="00251B3A"/>
    <w:rsid w:val="00257595"/>
    <w:rsid w:val="00264624"/>
    <w:rsid w:val="0026540B"/>
    <w:rsid w:val="00270F5E"/>
    <w:rsid w:val="00272DD5"/>
    <w:rsid w:val="002753D8"/>
    <w:rsid w:val="002776A0"/>
    <w:rsid w:val="002818CD"/>
    <w:rsid w:val="0028330A"/>
    <w:rsid w:val="00287924"/>
    <w:rsid w:val="00293F77"/>
    <w:rsid w:val="00293FCE"/>
    <w:rsid w:val="002972B5"/>
    <w:rsid w:val="002A7066"/>
    <w:rsid w:val="002B2097"/>
    <w:rsid w:val="002B670B"/>
    <w:rsid w:val="002C2317"/>
    <w:rsid w:val="002C5173"/>
    <w:rsid w:val="002D7A19"/>
    <w:rsid w:val="002F07F5"/>
    <w:rsid w:val="002F1A6B"/>
    <w:rsid w:val="002F32E9"/>
    <w:rsid w:val="002F461A"/>
    <w:rsid w:val="002F491F"/>
    <w:rsid w:val="002F4CBC"/>
    <w:rsid w:val="002F784A"/>
    <w:rsid w:val="002F78BF"/>
    <w:rsid w:val="00305388"/>
    <w:rsid w:val="00305AB7"/>
    <w:rsid w:val="00317563"/>
    <w:rsid w:val="00324161"/>
    <w:rsid w:val="003332EC"/>
    <w:rsid w:val="00337610"/>
    <w:rsid w:val="00337C3A"/>
    <w:rsid w:val="00337EB1"/>
    <w:rsid w:val="00340425"/>
    <w:rsid w:val="0034196A"/>
    <w:rsid w:val="00343ED8"/>
    <w:rsid w:val="003510B5"/>
    <w:rsid w:val="00351CD8"/>
    <w:rsid w:val="00352C20"/>
    <w:rsid w:val="003560A5"/>
    <w:rsid w:val="00360693"/>
    <w:rsid w:val="00362664"/>
    <w:rsid w:val="00363914"/>
    <w:rsid w:val="00364075"/>
    <w:rsid w:val="00364473"/>
    <w:rsid w:val="00365D2F"/>
    <w:rsid w:val="00367605"/>
    <w:rsid w:val="00372EDB"/>
    <w:rsid w:val="00376D04"/>
    <w:rsid w:val="00380278"/>
    <w:rsid w:val="00380BBD"/>
    <w:rsid w:val="00383281"/>
    <w:rsid w:val="003913DF"/>
    <w:rsid w:val="003A0081"/>
    <w:rsid w:val="003A3566"/>
    <w:rsid w:val="003A4493"/>
    <w:rsid w:val="003A4910"/>
    <w:rsid w:val="003B04F7"/>
    <w:rsid w:val="003B1398"/>
    <w:rsid w:val="003B1ABA"/>
    <w:rsid w:val="003B734A"/>
    <w:rsid w:val="003C08D9"/>
    <w:rsid w:val="003C221C"/>
    <w:rsid w:val="003C74AF"/>
    <w:rsid w:val="003C7DAC"/>
    <w:rsid w:val="003D0208"/>
    <w:rsid w:val="003D13C7"/>
    <w:rsid w:val="003D2355"/>
    <w:rsid w:val="003D5E63"/>
    <w:rsid w:val="003D77B2"/>
    <w:rsid w:val="003E3700"/>
    <w:rsid w:val="003F2CF8"/>
    <w:rsid w:val="003F32EA"/>
    <w:rsid w:val="003F69C3"/>
    <w:rsid w:val="00406700"/>
    <w:rsid w:val="00413932"/>
    <w:rsid w:val="00416613"/>
    <w:rsid w:val="00420C40"/>
    <w:rsid w:val="00422714"/>
    <w:rsid w:val="004242CB"/>
    <w:rsid w:val="00425DBD"/>
    <w:rsid w:val="0042708B"/>
    <w:rsid w:val="004372D2"/>
    <w:rsid w:val="004379E8"/>
    <w:rsid w:val="0044344D"/>
    <w:rsid w:val="00443B3C"/>
    <w:rsid w:val="004465C0"/>
    <w:rsid w:val="00457982"/>
    <w:rsid w:val="00462311"/>
    <w:rsid w:val="00464B36"/>
    <w:rsid w:val="0046639B"/>
    <w:rsid w:val="004678F9"/>
    <w:rsid w:val="0047477E"/>
    <w:rsid w:val="00480EBB"/>
    <w:rsid w:val="00481330"/>
    <w:rsid w:val="004814DF"/>
    <w:rsid w:val="00485F47"/>
    <w:rsid w:val="004862F3"/>
    <w:rsid w:val="004871FD"/>
    <w:rsid w:val="0049174B"/>
    <w:rsid w:val="00491BA7"/>
    <w:rsid w:val="00495F06"/>
    <w:rsid w:val="00496369"/>
    <w:rsid w:val="004A032E"/>
    <w:rsid w:val="004A6C1C"/>
    <w:rsid w:val="004B594D"/>
    <w:rsid w:val="004B6857"/>
    <w:rsid w:val="004C6049"/>
    <w:rsid w:val="004C6CB9"/>
    <w:rsid w:val="004C6FEA"/>
    <w:rsid w:val="004D060D"/>
    <w:rsid w:val="004D1442"/>
    <w:rsid w:val="004D1671"/>
    <w:rsid w:val="004E1A31"/>
    <w:rsid w:val="004E2A8D"/>
    <w:rsid w:val="004E3A3D"/>
    <w:rsid w:val="004E52CC"/>
    <w:rsid w:val="004F060B"/>
    <w:rsid w:val="004F2481"/>
    <w:rsid w:val="004F286E"/>
    <w:rsid w:val="004F4C32"/>
    <w:rsid w:val="004F5644"/>
    <w:rsid w:val="004F79C6"/>
    <w:rsid w:val="00505285"/>
    <w:rsid w:val="005056B8"/>
    <w:rsid w:val="00506B64"/>
    <w:rsid w:val="0051172B"/>
    <w:rsid w:val="005139D2"/>
    <w:rsid w:val="005148B8"/>
    <w:rsid w:val="00515302"/>
    <w:rsid w:val="00515DEA"/>
    <w:rsid w:val="0051764E"/>
    <w:rsid w:val="005201F7"/>
    <w:rsid w:val="005203D7"/>
    <w:rsid w:val="0052228B"/>
    <w:rsid w:val="00533BC9"/>
    <w:rsid w:val="00534C2B"/>
    <w:rsid w:val="00535AF6"/>
    <w:rsid w:val="00545A9B"/>
    <w:rsid w:val="00545AB7"/>
    <w:rsid w:val="00550A27"/>
    <w:rsid w:val="00550FD3"/>
    <w:rsid w:val="00551D68"/>
    <w:rsid w:val="00557ED8"/>
    <w:rsid w:val="00560623"/>
    <w:rsid w:val="00563500"/>
    <w:rsid w:val="005656AA"/>
    <w:rsid w:val="00566353"/>
    <w:rsid w:val="005665BE"/>
    <w:rsid w:val="0057134F"/>
    <w:rsid w:val="00571591"/>
    <w:rsid w:val="0057335E"/>
    <w:rsid w:val="00574468"/>
    <w:rsid w:val="005844AD"/>
    <w:rsid w:val="005852E5"/>
    <w:rsid w:val="00586330"/>
    <w:rsid w:val="00590FAF"/>
    <w:rsid w:val="0059117A"/>
    <w:rsid w:val="00594B4B"/>
    <w:rsid w:val="00594F90"/>
    <w:rsid w:val="00595E3B"/>
    <w:rsid w:val="005A1480"/>
    <w:rsid w:val="005A5D7F"/>
    <w:rsid w:val="005A6419"/>
    <w:rsid w:val="005B06E9"/>
    <w:rsid w:val="005B0F71"/>
    <w:rsid w:val="005B5239"/>
    <w:rsid w:val="005B5F7B"/>
    <w:rsid w:val="005C27D7"/>
    <w:rsid w:val="005C5941"/>
    <w:rsid w:val="005D133F"/>
    <w:rsid w:val="005D4F89"/>
    <w:rsid w:val="005D7E3D"/>
    <w:rsid w:val="005E0120"/>
    <w:rsid w:val="005E554D"/>
    <w:rsid w:val="005E67A3"/>
    <w:rsid w:val="005F5F4D"/>
    <w:rsid w:val="00602181"/>
    <w:rsid w:val="00603DAF"/>
    <w:rsid w:val="0060670B"/>
    <w:rsid w:val="00620EA4"/>
    <w:rsid w:val="00627E64"/>
    <w:rsid w:val="00632BCC"/>
    <w:rsid w:val="0063415A"/>
    <w:rsid w:val="006357DA"/>
    <w:rsid w:val="00636343"/>
    <w:rsid w:val="00636F04"/>
    <w:rsid w:val="006506CC"/>
    <w:rsid w:val="00650710"/>
    <w:rsid w:val="006520D6"/>
    <w:rsid w:val="0065359A"/>
    <w:rsid w:val="00654E2E"/>
    <w:rsid w:val="00657BA1"/>
    <w:rsid w:val="006604A6"/>
    <w:rsid w:val="00662CA1"/>
    <w:rsid w:val="00663881"/>
    <w:rsid w:val="0066513F"/>
    <w:rsid w:val="0066632B"/>
    <w:rsid w:val="006770E4"/>
    <w:rsid w:val="00683AC4"/>
    <w:rsid w:val="00686715"/>
    <w:rsid w:val="00687373"/>
    <w:rsid w:val="006877CC"/>
    <w:rsid w:val="006878B4"/>
    <w:rsid w:val="006924B0"/>
    <w:rsid w:val="006925D2"/>
    <w:rsid w:val="006974AF"/>
    <w:rsid w:val="0069791B"/>
    <w:rsid w:val="006A09C8"/>
    <w:rsid w:val="006A14EA"/>
    <w:rsid w:val="006A379B"/>
    <w:rsid w:val="006B07F2"/>
    <w:rsid w:val="006B1B64"/>
    <w:rsid w:val="006B2FE1"/>
    <w:rsid w:val="006C02F7"/>
    <w:rsid w:val="006C253D"/>
    <w:rsid w:val="006C31E1"/>
    <w:rsid w:val="006C37BA"/>
    <w:rsid w:val="006C3C71"/>
    <w:rsid w:val="006C5A86"/>
    <w:rsid w:val="006D0615"/>
    <w:rsid w:val="006D36CC"/>
    <w:rsid w:val="006D3E8C"/>
    <w:rsid w:val="006D4E54"/>
    <w:rsid w:val="006D6000"/>
    <w:rsid w:val="006D6156"/>
    <w:rsid w:val="006D619C"/>
    <w:rsid w:val="006D64A6"/>
    <w:rsid w:val="006D6BD9"/>
    <w:rsid w:val="006D6D5D"/>
    <w:rsid w:val="006D75B7"/>
    <w:rsid w:val="006D790E"/>
    <w:rsid w:val="006D7CFE"/>
    <w:rsid w:val="006E1636"/>
    <w:rsid w:val="006F2B9A"/>
    <w:rsid w:val="006F38B5"/>
    <w:rsid w:val="006F6311"/>
    <w:rsid w:val="00700F29"/>
    <w:rsid w:val="00700F44"/>
    <w:rsid w:val="00702D20"/>
    <w:rsid w:val="00704E04"/>
    <w:rsid w:val="00705C75"/>
    <w:rsid w:val="00710D63"/>
    <w:rsid w:val="00733165"/>
    <w:rsid w:val="00742746"/>
    <w:rsid w:val="00743108"/>
    <w:rsid w:val="0074326F"/>
    <w:rsid w:val="0074364B"/>
    <w:rsid w:val="00746506"/>
    <w:rsid w:val="007466D9"/>
    <w:rsid w:val="0075127F"/>
    <w:rsid w:val="007517B6"/>
    <w:rsid w:val="007525D6"/>
    <w:rsid w:val="007565F5"/>
    <w:rsid w:val="00760195"/>
    <w:rsid w:val="00763311"/>
    <w:rsid w:val="0076580A"/>
    <w:rsid w:val="00773352"/>
    <w:rsid w:val="00773A39"/>
    <w:rsid w:val="0077705D"/>
    <w:rsid w:val="007805EF"/>
    <w:rsid w:val="00781775"/>
    <w:rsid w:val="00781910"/>
    <w:rsid w:val="00786A2C"/>
    <w:rsid w:val="007870E8"/>
    <w:rsid w:val="00787431"/>
    <w:rsid w:val="00790DE1"/>
    <w:rsid w:val="0079469F"/>
    <w:rsid w:val="00797A0E"/>
    <w:rsid w:val="007A120E"/>
    <w:rsid w:val="007A2638"/>
    <w:rsid w:val="007A2C04"/>
    <w:rsid w:val="007A3986"/>
    <w:rsid w:val="007A3F2F"/>
    <w:rsid w:val="007A7D46"/>
    <w:rsid w:val="007B405A"/>
    <w:rsid w:val="007B53EE"/>
    <w:rsid w:val="007B5FF1"/>
    <w:rsid w:val="007B6E9C"/>
    <w:rsid w:val="007C54C9"/>
    <w:rsid w:val="007C6D4E"/>
    <w:rsid w:val="007C6E69"/>
    <w:rsid w:val="007D15FC"/>
    <w:rsid w:val="007D5394"/>
    <w:rsid w:val="007D636B"/>
    <w:rsid w:val="007D7133"/>
    <w:rsid w:val="007E0AF8"/>
    <w:rsid w:val="007E2C2C"/>
    <w:rsid w:val="007E3FC5"/>
    <w:rsid w:val="007E6DCB"/>
    <w:rsid w:val="007F0F11"/>
    <w:rsid w:val="007F7E66"/>
    <w:rsid w:val="00800A4E"/>
    <w:rsid w:val="00801E41"/>
    <w:rsid w:val="0080549E"/>
    <w:rsid w:val="0081033E"/>
    <w:rsid w:val="0081055E"/>
    <w:rsid w:val="0081461E"/>
    <w:rsid w:val="00817FA4"/>
    <w:rsid w:val="008201E0"/>
    <w:rsid w:val="0082084F"/>
    <w:rsid w:val="00821516"/>
    <w:rsid w:val="00821987"/>
    <w:rsid w:val="00822604"/>
    <w:rsid w:val="00822F60"/>
    <w:rsid w:val="00824B5B"/>
    <w:rsid w:val="00824C86"/>
    <w:rsid w:val="00825D11"/>
    <w:rsid w:val="00841313"/>
    <w:rsid w:val="00846D11"/>
    <w:rsid w:val="008506AC"/>
    <w:rsid w:val="008515D1"/>
    <w:rsid w:val="0085787E"/>
    <w:rsid w:val="00860270"/>
    <w:rsid w:val="008606F1"/>
    <w:rsid w:val="00862E3E"/>
    <w:rsid w:val="008642DE"/>
    <w:rsid w:val="0086554F"/>
    <w:rsid w:val="008673F2"/>
    <w:rsid w:val="0087055A"/>
    <w:rsid w:val="00874CC3"/>
    <w:rsid w:val="00874FE2"/>
    <w:rsid w:val="00877B60"/>
    <w:rsid w:val="00882B0C"/>
    <w:rsid w:val="00882C98"/>
    <w:rsid w:val="00882F0B"/>
    <w:rsid w:val="00883190"/>
    <w:rsid w:val="00891970"/>
    <w:rsid w:val="008930AC"/>
    <w:rsid w:val="00895986"/>
    <w:rsid w:val="008A042E"/>
    <w:rsid w:val="008A07EA"/>
    <w:rsid w:val="008A78FE"/>
    <w:rsid w:val="008B0603"/>
    <w:rsid w:val="008B4549"/>
    <w:rsid w:val="008C5624"/>
    <w:rsid w:val="008C6849"/>
    <w:rsid w:val="008D050A"/>
    <w:rsid w:val="008D1EA4"/>
    <w:rsid w:val="008D249D"/>
    <w:rsid w:val="008D2AFE"/>
    <w:rsid w:val="008E07D8"/>
    <w:rsid w:val="008E4183"/>
    <w:rsid w:val="008E4198"/>
    <w:rsid w:val="008E4FAC"/>
    <w:rsid w:val="008F06EE"/>
    <w:rsid w:val="008F1951"/>
    <w:rsid w:val="00903EBE"/>
    <w:rsid w:val="00907320"/>
    <w:rsid w:val="00910A55"/>
    <w:rsid w:val="00911377"/>
    <w:rsid w:val="00913ED5"/>
    <w:rsid w:val="009159BD"/>
    <w:rsid w:val="009161C7"/>
    <w:rsid w:val="00916AD1"/>
    <w:rsid w:val="0091762D"/>
    <w:rsid w:val="009205BE"/>
    <w:rsid w:val="009214EE"/>
    <w:rsid w:val="009241F6"/>
    <w:rsid w:val="00924220"/>
    <w:rsid w:val="009271B3"/>
    <w:rsid w:val="00932BCB"/>
    <w:rsid w:val="00935843"/>
    <w:rsid w:val="00937CD5"/>
    <w:rsid w:val="00945E09"/>
    <w:rsid w:val="00947D56"/>
    <w:rsid w:val="009506C3"/>
    <w:rsid w:val="00952AFF"/>
    <w:rsid w:val="00954E1D"/>
    <w:rsid w:val="00964AA6"/>
    <w:rsid w:val="009650A0"/>
    <w:rsid w:val="00965B3C"/>
    <w:rsid w:val="00973425"/>
    <w:rsid w:val="00977792"/>
    <w:rsid w:val="00981EFF"/>
    <w:rsid w:val="0098669B"/>
    <w:rsid w:val="00993000"/>
    <w:rsid w:val="0099694F"/>
    <w:rsid w:val="009A2B23"/>
    <w:rsid w:val="009A3EAE"/>
    <w:rsid w:val="009A406C"/>
    <w:rsid w:val="009A41D1"/>
    <w:rsid w:val="009A42ED"/>
    <w:rsid w:val="009B11AD"/>
    <w:rsid w:val="009B46B1"/>
    <w:rsid w:val="009B5044"/>
    <w:rsid w:val="009C10B2"/>
    <w:rsid w:val="009C30CA"/>
    <w:rsid w:val="009C7A19"/>
    <w:rsid w:val="009D23B1"/>
    <w:rsid w:val="009D3801"/>
    <w:rsid w:val="009E0D5A"/>
    <w:rsid w:val="009E2D61"/>
    <w:rsid w:val="009E41F7"/>
    <w:rsid w:val="009E4939"/>
    <w:rsid w:val="009E52DA"/>
    <w:rsid w:val="009F0609"/>
    <w:rsid w:val="009F26AB"/>
    <w:rsid w:val="00A01744"/>
    <w:rsid w:val="00A04242"/>
    <w:rsid w:val="00A04DB0"/>
    <w:rsid w:val="00A06B5D"/>
    <w:rsid w:val="00A12747"/>
    <w:rsid w:val="00A21BB7"/>
    <w:rsid w:val="00A2312B"/>
    <w:rsid w:val="00A23883"/>
    <w:rsid w:val="00A3114C"/>
    <w:rsid w:val="00A42199"/>
    <w:rsid w:val="00A421E3"/>
    <w:rsid w:val="00A4581A"/>
    <w:rsid w:val="00A46867"/>
    <w:rsid w:val="00A532C7"/>
    <w:rsid w:val="00A54D66"/>
    <w:rsid w:val="00A5773F"/>
    <w:rsid w:val="00A62EB0"/>
    <w:rsid w:val="00A6433E"/>
    <w:rsid w:val="00A6445A"/>
    <w:rsid w:val="00A64927"/>
    <w:rsid w:val="00A64DAD"/>
    <w:rsid w:val="00A668E2"/>
    <w:rsid w:val="00A675F0"/>
    <w:rsid w:val="00A71C99"/>
    <w:rsid w:val="00A74D95"/>
    <w:rsid w:val="00A7701C"/>
    <w:rsid w:val="00A835EF"/>
    <w:rsid w:val="00A90E9B"/>
    <w:rsid w:val="00A93876"/>
    <w:rsid w:val="00A9430C"/>
    <w:rsid w:val="00AA041E"/>
    <w:rsid w:val="00AB09C1"/>
    <w:rsid w:val="00AB1004"/>
    <w:rsid w:val="00AB2070"/>
    <w:rsid w:val="00AB5403"/>
    <w:rsid w:val="00AC0C66"/>
    <w:rsid w:val="00AC14E7"/>
    <w:rsid w:val="00AC2023"/>
    <w:rsid w:val="00AD1D89"/>
    <w:rsid w:val="00AD2DAE"/>
    <w:rsid w:val="00AE15CC"/>
    <w:rsid w:val="00AE3564"/>
    <w:rsid w:val="00AE382C"/>
    <w:rsid w:val="00AF3307"/>
    <w:rsid w:val="00AF3406"/>
    <w:rsid w:val="00AF3C4E"/>
    <w:rsid w:val="00B04BB4"/>
    <w:rsid w:val="00B063BF"/>
    <w:rsid w:val="00B1006E"/>
    <w:rsid w:val="00B12253"/>
    <w:rsid w:val="00B170B4"/>
    <w:rsid w:val="00B20C8D"/>
    <w:rsid w:val="00B2475E"/>
    <w:rsid w:val="00B261B9"/>
    <w:rsid w:val="00B30B68"/>
    <w:rsid w:val="00B3584D"/>
    <w:rsid w:val="00B3667D"/>
    <w:rsid w:val="00B37EE1"/>
    <w:rsid w:val="00B40FFE"/>
    <w:rsid w:val="00B51E36"/>
    <w:rsid w:val="00B54C78"/>
    <w:rsid w:val="00B602E9"/>
    <w:rsid w:val="00B6100E"/>
    <w:rsid w:val="00B61B66"/>
    <w:rsid w:val="00B67667"/>
    <w:rsid w:val="00B70CAB"/>
    <w:rsid w:val="00B729CB"/>
    <w:rsid w:val="00B81B39"/>
    <w:rsid w:val="00B84438"/>
    <w:rsid w:val="00B907EB"/>
    <w:rsid w:val="00B91807"/>
    <w:rsid w:val="00B927F6"/>
    <w:rsid w:val="00B94269"/>
    <w:rsid w:val="00B94A8A"/>
    <w:rsid w:val="00B95603"/>
    <w:rsid w:val="00BA1D71"/>
    <w:rsid w:val="00BA1ED0"/>
    <w:rsid w:val="00BA3BA0"/>
    <w:rsid w:val="00BA55E1"/>
    <w:rsid w:val="00BA7320"/>
    <w:rsid w:val="00BB0979"/>
    <w:rsid w:val="00BB0E6C"/>
    <w:rsid w:val="00BB19E9"/>
    <w:rsid w:val="00BB255C"/>
    <w:rsid w:val="00BC3387"/>
    <w:rsid w:val="00BC44EC"/>
    <w:rsid w:val="00BC5587"/>
    <w:rsid w:val="00BC7C51"/>
    <w:rsid w:val="00BD2F56"/>
    <w:rsid w:val="00BD61AB"/>
    <w:rsid w:val="00BD7516"/>
    <w:rsid w:val="00BE2D06"/>
    <w:rsid w:val="00BE45F5"/>
    <w:rsid w:val="00BE729B"/>
    <w:rsid w:val="00BF1BA7"/>
    <w:rsid w:val="00BF26D2"/>
    <w:rsid w:val="00BF27D0"/>
    <w:rsid w:val="00BF53CA"/>
    <w:rsid w:val="00BF5E03"/>
    <w:rsid w:val="00C00F6E"/>
    <w:rsid w:val="00C0612D"/>
    <w:rsid w:val="00C065BE"/>
    <w:rsid w:val="00C06B3D"/>
    <w:rsid w:val="00C11E6C"/>
    <w:rsid w:val="00C1311B"/>
    <w:rsid w:val="00C1360E"/>
    <w:rsid w:val="00C16A6F"/>
    <w:rsid w:val="00C17FFD"/>
    <w:rsid w:val="00C24B8F"/>
    <w:rsid w:val="00C31CA4"/>
    <w:rsid w:val="00C32CB1"/>
    <w:rsid w:val="00C33BD2"/>
    <w:rsid w:val="00C36DA4"/>
    <w:rsid w:val="00C3750A"/>
    <w:rsid w:val="00C37694"/>
    <w:rsid w:val="00C37B98"/>
    <w:rsid w:val="00C400FA"/>
    <w:rsid w:val="00C46182"/>
    <w:rsid w:val="00C50633"/>
    <w:rsid w:val="00C50C30"/>
    <w:rsid w:val="00C50F75"/>
    <w:rsid w:val="00C51EE3"/>
    <w:rsid w:val="00C52456"/>
    <w:rsid w:val="00C530DE"/>
    <w:rsid w:val="00C53E30"/>
    <w:rsid w:val="00C55B4C"/>
    <w:rsid w:val="00C55FF6"/>
    <w:rsid w:val="00C56BAD"/>
    <w:rsid w:val="00C577A9"/>
    <w:rsid w:val="00C609DB"/>
    <w:rsid w:val="00C65F64"/>
    <w:rsid w:val="00C66569"/>
    <w:rsid w:val="00C77EEE"/>
    <w:rsid w:val="00C804A3"/>
    <w:rsid w:val="00C81E2F"/>
    <w:rsid w:val="00C81E4E"/>
    <w:rsid w:val="00C86371"/>
    <w:rsid w:val="00C868E3"/>
    <w:rsid w:val="00C87731"/>
    <w:rsid w:val="00C941D5"/>
    <w:rsid w:val="00C95551"/>
    <w:rsid w:val="00CA23C0"/>
    <w:rsid w:val="00CA24EA"/>
    <w:rsid w:val="00CA3E35"/>
    <w:rsid w:val="00CA4665"/>
    <w:rsid w:val="00CA5628"/>
    <w:rsid w:val="00CA78E9"/>
    <w:rsid w:val="00CB1981"/>
    <w:rsid w:val="00CB7B27"/>
    <w:rsid w:val="00CC0BF9"/>
    <w:rsid w:val="00CC36CA"/>
    <w:rsid w:val="00CC52DD"/>
    <w:rsid w:val="00CC6D73"/>
    <w:rsid w:val="00CD2A47"/>
    <w:rsid w:val="00CD344E"/>
    <w:rsid w:val="00CD7801"/>
    <w:rsid w:val="00CE5659"/>
    <w:rsid w:val="00CE792B"/>
    <w:rsid w:val="00CF0226"/>
    <w:rsid w:val="00D02125"/>
    <w:rsid w:val="00D04A40"/>
    <w:rsid w:val="00D050A4"/>
    <w:rsid w:val="00D06B63"/>
    <w:rsid w:val="00D136CE"/>
    <w:rsid w:val="00D144E1"/>
    <w:rsid w:val="00D168A9"/>
    <w:rsid w:val="00D2262D"/>
    <w:rsid w:val="00D27ED2"/>
    <w:rsid w:val="00D36AE4"/>
    <w:rsid w:val="00D36EA0"/>
    <w:rsid w:val="00D37D66"/>
    <w:rsid w:val="00D41CA3"/>
    <w:rsid w:val="00D446C1"/>
    <w:rsid w:val="00D50080"/>
    <w:rsid w:val="00D516A5"/>
    <w:rsid w:val="00D535F2"/>
    <w:rsid w:val="00D55109"/>
    <w:rsid w:val="00D55301"/>
    <w:rsid w:val="00D56C47"/>
    <w:rsid w:val="00D66876"/>
    <w:rsid w:val="00D70FED"/>
    <w:rsid w:val="00D71F07"/>
    <w:rsid w:val="00D72765"/>
    <w:rsid w:val="00D72931"/>
    <w:rsid w:val="00D74B58"/>
    <w:rsid w:val="00D752C9"/>
    <w:rsid w:val="00D8075C"/>
    <w:rsid w:val="00D81712"/>
    <w:rsid w:val="00D844F6"/>
    <w:rsid w:val="00D9163A"/>
    <w:rsid w:val="00D961B1"/>
    <w:rsid w:val="00D970BA"/>
    <w:rsid w:val="00D971B6"/>
    <w:rsid w:val="00D97DE8"/>
    <w:rsid w:val="00DA0A58"/>
    <w:rsid w:val="00DA0EC6"/>
    <w:rsid w:val="00DA43E7"/>
    <w:rsid w:val="00DA7EF7"/>
    <w:rsid w:val="00DB578A"/>
    <w:rsid w:val="00DC129C"/>
    <w:rsid w:val="00DC4449"/>
    <w:rsid w:val="00DC4C96"/>
    <w:rsid w:val="00DC7AE4"/>
    <w:rsid w:val="00DD04EC"/>
    <w:rsid w:val="00DD1F02"/>
    <w:rsid w:val="00DD203A"/>
    <w:rsid w:val="00DD3329"/>
    <w:rsid w:val="00DD40B7"/>
    <w:rsid w:val="00DD6D83"/>
    <w:rsid w:val="00DE450E"/>
    <w:rsid w:val="00DF31AE"/>
    <w:rsid w:val="00DF375C"/>
    <w:rsid w:val="00E0049B"/>
    <w:rsid w:val="00E02CE5"/>
    <w:rsid w:val="00E03B44"/>
    <w:rsid w:val="00E066E1"/>
    <w:rsid w:val="00E12C8C"/>
    <w:rsid w:val="00E14ECE"/>
    <w:rsid w:val="00E1680D"/>
    <w:rsid w:val="00E20E00"/>
    <w:rsid w:val="00E22A1F"/>
    <w:rsid w:val="00E233C0"/>
    <w:rsid w:val="00E30339"/>
    <w:rsid w:val="00E336C3"/>
    <w:rsid w:val="00E34FF1"/>
    <w:rsid w:val="00E35111"/>
    <w:rsid w:val="00E361C7"/>
    <w:rsid w:val="00E41890"/>
    <w:rsid w:val="00E455E4"/>
    <w:rsid w:val="00E47069"/>
    <w:rsid w:val="00E517A9"/>
    <w:rsid w:val="00E52158"/>
    <w:rsid w:val="00E521C7"/>
    <w:rsid w:val="00E53E72"/>
    <w:rsid w:val="00E546E1"/>
    <w:rsid w:val="00E56AB9"/>
    <w:rsid w:val="00E6103B"/>
    <w:rsid w:val="00E62464"/>
    <w:rsid w:val="00E66216"/>
    <w:rsid w:val="00E664C1"/>
    <w:rsid w:val="00E66C4F"/>
    <w:rsid w:val="00E70AC8"/>
    <w:rsid w:val="00E72822"/>
    <w:rsid w:val="00E76F9D"/>
    <w:rsid w:val="00E770F3"/>
    <w:rsid w:val="00E8205F"/>
    <w:rsid w:val="00E8317A"/>
    <w:rsid w:val="00E8375F"/>
    <w:rsid w:val="00E84813"/>
    <w:rsid w:val="00E85D03"/>
    <w:rsid w:val="00E868C5"/>
    <w:rsid w:val="00E86950"/>
    <w:rsid w:val="00E915A3"/>
    <w:rsid w:val="00E9241E"/>
    <w:rsid w:val="00E925AC"/>
    <w:rsid w:val="00E95B5F"/>
    <w:rsid w:val="00EA034A"/>
    <w:rsid w:val="00EA3DC4"/>
    <w:rsid w:val="00EA6CF2"/>
    <w:rsid w:val="00EB236E"/>
    <w:rsid w:val="00EB7D4F"/>
    <w:rsid w:val="00EC04DD"/>
    <w:rsid w:val="00EC628F"/>
    <w:rsid w:val="00ED1EB0"/>
    <w:rsid w:val="00ED3F1B"/>
    <w:rsid w:val="00ED4BA6"/>
    <w:rsid w:val="00ED6C27"/>
    <w:rsid w:val="00ED76DE"/>
    <w:rsid w:val="00EE2112"/>
    <w:rsid w:val="00EE485D"/>
    <w:rsid w:val="00EE49EE"/>
    <w:rsid w:val="00EF0383"/>
    <w:rsid w:val="00EF19BF"/>
    <w:rsid w:val="00EF4689"/>
    <w:rsid w:val="00F05E89"/>
    <w:rsid w:val="00F151E6"/>
    <w:rsid w:val="00F20925"/>
    <w:rsid w:val="00F31404"/>
    <w:rsid w:val="00F31492"/>
    <w:rsid w:val="00F412C7"/>
    <w:rsid w:val="00F41FC6"/>
    <w:rsid w:val="00F43E8D"/>
    <w:rsid w:val="00F44843"/>
    <w:rsid w:val="00F4514C"/>
    <w:rsid w:val="00F465F1"/>
    <w:rsid w:val="00F4715B"/>
    <w:rsid w:val="00F51804"/>
    <w:rsid w:val="00F576C3"/>
    <w:rsid w:val="00F57849"/>
    <w:rsid w:val="00F67EFE"/>
    <w:rsid w:val="00F701AA"/>
    <w:rsid w:val="00F8004D"/>
    <w:rsid w:val="00F86480"/>
    <w:rsid w:val="00F86B5B"/>
    <w:rsid w:val="00F86CF3"/>
    <w:rsid w:val="00F94282"/>
    <w:rsid w:val="00F9527C"/>
    <w:rsid w:val="00F972D9"/>
    <w:rsid w:val="00FA081A"/>
    <w:rsid w:val="00FA2692"/>
    <w:rsid w:val="00FA3034"/>
    <w:rsid w:val="00FA5AFF"/>
    <w:rsid w:val="00FA69E0"/>
    <w:rsid w:val="00FA7472"/>
    <w:rsid w:val="00FB31A5"/>
    <w:rsid w:val="00FB49A1"/>
    <w:rsid w:val="00FB5D9E"/>
    <w:rsid w:val="00FB7AF9"/>
    <w:rsid w:val="00FC061C"/>
    <w:rsid w:val="00FC1410"/>
    <w:rsid w:val="00FC1CA3"/>
    <w:rsid w:val="00FC6B91"/>
    <w:rsid w:val="00FD172D"/>
    <w:rsid w:val="00FD30FA"/>
    <w:rsid w:val="00FD35FE"/>
    <w:rsid w:val="00FE0E85"/>
    <w:rsid w:val="00FE116B"/>
    <w:rsid w:val="00FE1A0A"/>
    <w:rsid w:val="00FE2DC6"/>
    <w:rsid w:val="00FE5EE6"/>
    <w:rsid w:val="00FE7FE4"/>
    <w:rsid w:val="00FF694A"/>
    <w:rsid w:val="0247405C"/>
    <w:rsid w:val="02801785"/>
    <w:rsid w:val="04E72FDD"/>
    <w:rsid w:val="07013BC7"/>
    <w:rsid w:val="09351FD4"/>
    <w:rsid w:val="0CF87F22"/>
    <w:rsid w:val="12A566CB"/>
    <w:rsid w:val="14CF4907"/>
    <w:rsid w:val="255528FB"/>
    <w:rsid w:val="32BF38AD"/>
    <w:rsid w:val="35FC4FC0"/>
    <w:rsid w:val="3DFB5BA7"/>
    <w:rsid w:val="43B84B81"/>
    <w:rsid w:val="43CC6149"/>
    <w:rsid w:val="4D9C273E"/>
    <w:rsid w:val="52660E10"/>
    <w:rsid w:val="54554078"/>
    <w:rsid w:val="581B1BCE"/>
    <w:rsid w:val="5D662CA6"/>
    <w:rsid w:val="641C26F3"/>
    <w:rsid w:val="746E2F6F"/>
    <w:rsid w:val="748139FB"/>
    <w:rsid w:val="796738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19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2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Emphasis"/>
    <w:basedOn w:val="13"/>
    <w:qFormat/>
    <w:uiPriority w:val="20"/>
    <w:rPr>
      <w:i/>
      <w:iCs/>
    </w:rPr>
  </w:style>
  <w:style w:type="character" w:styleId="16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7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19">
    <w:name w:val="正文文本缩进 Char"/>
    <w:basedOn w:val="13"/>
    <w:link w:val="5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HTML 预设格式 Char"/>
    <w:basedOn w:val="13"/>
    <w:link w:val="9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标题 2 Char"/>
    <w:basedOn w:val="13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2">
    <w:name w:val="批注框文本 Char"/>
    <w:basedOn w:val="13"/>
    <w:link w:val="6"/>
    <w:semiHidden/>
    <w:qFormat/>
    <w:uiPriority w:val="99"/>
    <w:rPr>
      <w:sz w:val="18"/>
      <w:szCs w:val="18"/>
    </w:rPr>
  </w:style>
  <w:style w:type="character" w:customStyle="1" w:styleId="23">
    <w:name w:val="标题 3 Char"/>
    <w:basedOn w:val="13"/>
    <w:link w:val="4"/>
    <w:semiHidden/>
    <w:qFormat/>
    <w:uiPriority w:val="9"/>
    <w:rPr>
      <w:b/>
      <w:bCs/>
      <w:sz w:val="32"/>
      <w:szCs w:val="32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paragraph" w:styleId="2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6">
    <w:name w:val="cardlist-valu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7">
    <w:name w:val="CharAttribute8"/>
    <w:qFormat/>
    <w:uiPriority w:val="0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6F492-862D-4DD9-A15B-B8CA1BCB96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中国中铁</Company>
  <Pages>3</Pages>
  <Words>1243</Words>
  <Characters>1271</Characters>
  <Lines>9</Lines>
  <Paragraphs>2</Paragraphs>
  <TotalTime>8</TotalTime>
  <ScaleCrop>false</ScaleCrop>
  <LinksUpToDate>false</LinksUpToDate>
  <CharactersWithSpaces>1280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2023-11-21T11:13:00Z</dcterms:created>
  <dc:creator>王磊</dc:creator>
  <cp:lastModifiedBy>唯爱露</cp:lastModifiedBy>
  <cp:lastPrinted>2023-11-22T01:29:00Z</cp:lastPrinted>
  <dcterms:modified xsi:type="dcterms:W3CDTF">2025-03-03T07:09:37Z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0D5F390CFE1348159384AB2099772FDF</vt:lpwstr>
  </property>
  <property fmtid="{D5CDD505-2E9C-101B-9397-08002B2CF9AE}" pid="4" name="KSOTemplateDocerSaveRecord">
    <vt:lpwstr>eyJoZGlkIjoiYmIwZTljZGIxODYwZjg5N2QyNjMyYzM1NThiNGM3MzMiLCJ1c2VySWQiOiIyMzc0NTIwODgifQ==</vt:lpwstr>
  </property>
</Properties>
</file>