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12"/>
          <w:sz w:val="44"/>
          <w:szCs w:val="44"/>
        </w:rPr>
        <w:t>河南省普通高校2019年招收高技能人才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12"/>
          <w:sz w:val="44"/>
          <w:szCs w:val="44"/>
        </w:rPr>
        <w:t>免试入学登记表</w:t>
      </w:r>
    </w:p>
    <w:tbl>
      <w:tblPr>
        <w:tblStyle w:val="3"/>
        <w:tblW w:w="895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692"/>
        <w:gridCol w:w="311"/>
        <w:gridCol w:w="865"/>
        <w:gridCol w:w="666"/>
        <w:gridCol w:w="914"/>
        <w:gridCol w:w="803"/>
        <w:gridCol w:w="401"/>
        <w:gridCol w:w="71"/>
        <w:gridCol w:w="614"/>
        <w:gridCol w:w="331"/>
        <w:gridCol w:w="1076"/>
        <w:gridCol w:w="34"/>
        <w:gridCol w:w="1430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510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身份证号</w:t>
            </w:r>
          </w:p>
        </w:tc>
        <w:tc>
          <w:tcPr>
            <w:tcW w:w="355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510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现 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napToGrid w:val="0"/>
              <w:ind w:firstLine="208" w:firstLineChars="10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46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51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曾用名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出生日期</w:t>
            </w:r>
          </w:p>
        </w:tc>
        <w:tc>
          <w:tcPr>
            <w:tcW w:w="3296" w:type="dxa"/>
            <w:gridSpan w:val="6"/>
            <w:vAlign w:val="center"/>
          </w:tcPr>
          <w:p>
            <w:pPr>
              <w:snapToGrid w:val="0"/>
              <w:ind w:firstLine="832" w:firstLineChars="40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年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月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日</w:t>
            </w:r>
          </w:p>
        </w:tc>
        <w:tc>
          <w:tcPr>
            <w:tcW w:w="146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510" w:hRule="atLeast"/>
          <w:jc w:val="center"/>
        </w:trPr>
        <w:tc>
          <w:tcPr>
            <w:tcW w:w="171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中职毕业学校</w:t>
            </w:r>
          </w:p>
        </w:tc>
        <w:tc>
          <w:tcPr>
            <w:tcW w:w="5741" w:type="dxa"/>
            <w:gridSpan w:val="9"/>
            <w:vAlign w:val="center"/>
          </w:tcPr>
          <w:p>
            <w:pPr>
              <w:snapToGrid w:val="0"/>
              <w:ind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46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1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napToGrid w:val="0"/>
              <w:ind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专 业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napToGrid w:val="0"/>
              <w:ind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ind w:left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学籍号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napToGrid w:val="0"/>
              <w:ind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729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高技能人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才类型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729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何奖励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729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号及文件号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730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申请免试高校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申请专业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5189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人在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校学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习或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现实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表现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情况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1975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所在学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校或工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作单位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意见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ind w:right="231" w:rightChars="110" w:firstLine="104" w:firstLineChars="5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单位领导签字：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单位公章</w:t>
            </w:r>
          </w:p>
          <w:p>
            <w:pPr>
              <w:snapToGrid w:val="0"/>
              <w:ind w:right="231" w:rightChars="110"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                         年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月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2397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高校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招办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意见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ind w:right="231" w:rightChars="110" w:firstLine="104" w:firstLineChars="5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负责人签字：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单位公章</w:t>
            </w:r>
          </w:p>
          <w:p>
            <w:pPr>
              <w:snapToGrid w:val="0"/>
              <w:ind w:right="231" w:rightChars="110"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                           年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月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2500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省教育厅业务处室技能竞赛获奖情况审核意见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ind w:right="231" w:rightChars="110"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经办人签字：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单位公章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                              年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月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2566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其它技能等级证书、表彰等情况审核意见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经办人签字：                 单位公章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2501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省教育厅学生工作处政策审核意见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ind w:right="231" w:rightChars="110" w:firstLine="104" w:firstLineChars="50"/>
              <w:jc w:val="center"/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主管领导签字：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单位公章</w:t>
            </w:r>
          </w:p>
          <w:p>
            <w:pPr>
              <w:snapToGrid w:val="0"/>
              <w:ind w:right="231" w:rightChars="110" w:firstLine="104" w:firstLineChars="5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 w:eastAsia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 xml:space="preserve">                                            年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月</w:t>
            </w:r>
            <w:r>
              <w:rPr>
                <w:rFonts w:ascii="仿宋_GB2312" w:hAnsi="华文中宋" w:eastAsia="仿宋_GB2312"/>
                <w:color w:val="000000"/>
                <w:spacing w:val="-16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color w:val="000000"/>
                <w:spacing w:val="-16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val="693" w:hRule="atLeast"/>
          <w:jc w:val="center"/>
        </w:trPr>
        <w:tc>
          <w:tcPr>
            <w:tcW w:w="171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000000"/>
                <w:spacing w:val="-16"/>
                <w:sz w:val="24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-16"/>
                <w:sz w:val="24"/>
              </w:rPr>
              <w:t>备注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snapToGrid w:val="0"/>
              <w:ind w:firstLine="208" w:firstLineChars="100"/>
              <w:jc w:val="both"/>
              <w:rPr>
                <w:rFonts w:hint="eastAsia" w:ascii="楷体_GB2312" w:hAnsi="华文中宋" w:eastAsia="楷体_GB2312"/>
                <w:color w:val="000000"/>
                <w:spacing w:val="-16"/>
                <w:sz w:val="24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-16"/>
                <w:sz w:val="24"/>
              </w:rPr>
              <w:t>此表一式</w:t>
            </w:r>
            <w:r>
              <w:rPr>
                <w:rFonts w:hint="eastAsia" w:ascii="楷体_GB2312" w:hAnsi="华文中宋" w:eastAsia="楷体_GB2312"/>
                <w:color w:val="000000"/>
                <w:spacing w:val="-16"/>
                <w:sz w:val="24"/>
                <w:lang w:eastAsia="zh-CN"/>
              </w:rPr>
              <w:t>三</w:t>
            </w:r>
            <w:r>
              <w:rPr>
                <w:rFonts w:hint="eastAsia" w:ascii="楷体_GB2312" w:hAnsi="华文中宋" w:eastAsia="楷体_GB2312"/>
                <w:color w:val="000000"/>
                <w:spacing w:val="-16"/>
                <w:sz w:val="24"/>
              </w:rPr>
              <w:t>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F0AD4"/>
    <w:rsid w:val="3A5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2019-02-15T08:14:00Z</dcterms:created>
  <dc:creator>Gaмe Оひеr</dc:creator>
  <cp:lastModifiedBy>Gaмe Оひеr</cp:lastModifiedBy>
  <dcterms:modified xsi:type="dcterms:W3CDTF">2019-02-15T08:15:04Z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