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37E78E">
      <w:pPr>
        <w:spacing w:line="360" w:lineRule="auto"/>
        <w:jc w:val="center"/>
        <w:rPr>
          <w:rFonts w:hint="eastAsia"/>
          <w:b/>
          <w:sz w:val="44"/>
          <w:szCs w:val="44"/>
        </w:rPr>
      </w:pPr>
    </w:p>
    <w:p w14:paraId="3C6FCF1C">
      <w:pPr>
        <w:spacing w:line="360" w:lineRule="auto"/>
        <w:jc w:val="center"/>
        <w:rPr>
          <w:rFonts w:hint="eastAsia"/>
          <w:b/>
          <w:sz w:val="44"/>
          <w:szCs w:val="44"/>
        </w:rPr>
      </w:pPr>
    </w:p>
    <w:p w14:paraId="553DBC6B">
      <w:pPr>
        <w:spacing w:line="360" w:lineRule="auto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郑州铁路职业技术大学国际交流与合作专项项目</w:t>
      </w:r>
    </w:p>
    <w:p w14:paraId="46FCF1CF">
      <w:pPr>
        <w:spacing w:line="360" w:lineRule="auto"/>
        <w:jc w:val="center"/>
        <w:rPr>
          <w:rFonts w:hint="eastAsia"/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结 项 成 果</w:t>
      </w:r>
    </w:p>
    <w:p w14:paraId="6532D5FF">
      <w:pPr>
        <w:spacing w:line="360" w:lineRule="auto"/>
        <w:jc w:val="center"/>
        <w:rPr>
          <w:rFonts w:hint="eastAsia"/>
          <w:b/>
          <w:sz w:val="32"/>
          <w:szCs w:val="32"/>
        </w:rPr>
      </w:pPr>
    </w:p>
    <w:p w14:paraId="034B29CC">
      <w:pPr>
        <w:spacing w:line="360" w:lineRule="auto"/>
        <w:rPr>
          <w:rFonts w:hint="eastAsia"/>
          <w:b/>
          <w:sz w:val="52"/>
          <w:szCs w:val="52"/>
        </w:rPr>
      </w:pPr>
    </w:p>
    <w:p w14:paraId="75000D43">
      <w:pPr>
        <w:spacing w:line="360" w:lineRule="auto"/>
        <w:ind w:firstLine="596" w:firstLineChars="198"/>
        <w:rPr>
          <w:rFonts w:hint="eastAsia"/>
          <w:b/>
          <w:sz w:val="32"/>
          <w:szCs w:val="32"/>
        </w:rPr>
      </w:pPr>
      <w:r>
        <w:rPr>
          <w:rFonts w:hint="eastAsia"/>
          <w:b/>
          <w:spacing w:val="-10"/>
          <w:sz w:val="32"/>
          <w:szCs w:val="32"/>
        </w:rPr>
        <w:t>项目批准文号</w:t>
      </w:r>
      <w:r>
        <w:rPr>
          <w:rFonts w:hint="eastAsia"/>
          <w:b/>
          <w:sz w:val="32"/>
          <w:szCs w:val="32"/>
        </w:rPr>
        <w:t>：</w:t>
      </w:r>
    </w:p>
    <w:p w14:paraId="0512BAD6">
      <w:pPr>
        <w:spacing w:line="360" w:lineRule="auto"/>
        <w:ind w:firstLine="630" w:firstLineChars="196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项 目 类 别：</w:t>
      </w:r>
    </w:p>
    <w:p w14:paraId="1525925C">
      <w:pPr>
        <w:spacing w:line="360" w:lineRule="auto"/>
        <w:ind w:firstLine="630" w:firstLineChars="196"/>
        <w:rPr>
          <w:rFonts w:hint="eastAsia"/>
          <w:sz w:val="32"/>
          <w:szCs w:val="32"/>
        </w:rPr>
      </w:pPr>
      <w:r>
        <w:rPr>
          <w:rFonts w:hint="eastAsia"/>
          <w:b/>
          <w:sz w:val="32"/>
          <w:szCs w:val="32"/>
        </w:rPr>
        <w:t>项 目 名 称：</w:t>
      </w:r>
    </w:p>
    <w:p w14:paraId="68ADB3EF">
      <w:pPr>
        <w:spacing w:line="360" w:lineRule="auto"/>
        <w:ind w:firstLine="708" w:firstLineChars="196"/>
        <w:rPr>
          <w:rFonts w:hint="eastAsia"/>
          <w:sz w:val="32"/>
          <w:szCs w:val="32"/>
        </w:rPr>
      </w:pPr>
      <w:r>
        <w:rPr>
          <w:rFonts w:hint="eastAsia"/>
          <w:b/>
          <w:spacing w:val="20"/>
          <w:sz w:val="32"/>
          <w:szCs w:val="32"/>
        </w:rPr>
        <w:t>项目主持人</w:t>
      </w:r>
      <w:r>
        <w:rPr>
          <w:rFonts w:hint="eastAsia"/>
          <w:b/>
          <w:sz w:val="32"/>
          <w:szCs w:val="32"/>
        </w:rPr>
        <w:t>：</w:t>
      </w:r>
    </w:p>
    <w:p w14:paraId="7856DA94">
      <w:pPr>
        <w:spacing w:line="360" w:lineRule="auto"/>
        <w:ind w:firstLine="630" w:firstLineChars="196"/>
        <w:rPr>
          <w:rFonts w:hint="eastAsia"/>
          <w:sz w:val="32"/>
          <w:szCs w:val="32"/>
        </w:rPr>
      </w:pPr>
      <w:r>
        <w:rPr>
          <w:rFonts w:hint="eastAsia"/>
          <w:b/>
          <w:sz w:val="32"/>
          <w:szCs w:val="32"/>
        </w:rPr>
        <w:t>所 在 单 位：</w:t>
      </w:r>
    </w:p>
    <w:p w14:paraId="4BCF3D07">
      <w:pPr>
        <w:spacing w:line="360" w:lineRule="auto"/>
        <w:ind w:firstLine="680" w:firstLineChars="197"/>
        <w:rPr>
          <w:rFonts w:hint="eastAsia"/>
          <w:sz w:val="32"/>
          <w:szCs w:val="32"/>
        </w:rPr>
      </w:pPr>
      <w:r>
        <w:rPr>
          <w:rFonts w:hint="eastAsia"/>
          <w:b/>
          <w:spacing w:val="12"/>
          <w:sz w:val="32"/>
          <w:szCs w:val="32"/>
        </w:rPr>
        <w:t>项目参加人</w:t>
      </w:r>
      <w:r>
        <w:rPr>
          <w:rFonts w:hint="eastAsia"/>
          <w:b/>
          <w:sz w:val="32"/>
          <w:szCs w:val="32"/>
        </w:rPr>
        <w:t>：</w:t>
      </w:r>
    </w:p>
    <w:p w14:paraId="6A001A87">
      <w:pPr>
        <w:spacing w:line="360" w:lineRule="auto"/>
        <w:rPr>
          <w:rFonts w:hint="eastAsia"/>
          <w:sz w:val="32"/>
          <w:szCs w:val="32"/>
        </w:rPr>
      </w:pPr>
    </w:p>
    <w:p w14:paraId="380078B5">
      <w:pPr>
        <w:spacing w:line="360" w:lineRule="auto"/>
        <w:ind w:firstLine="643" w:firstLineChars="200"/>
        <w:rPr>
          <w:rFonts w:hint="eastAsia"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起 止 时 间：  </w:t>
      </w:r>
      <w:r>
        <w:rPr>
          <w:rFonts w:hint="eastAsia"/>
          <w:sz w:val="32"/>
          <w:szCs w:val="32"/>
        </w:rPr>
        <w:t xml:space="preserve">   年  月 ~    年  月</w:t>
      </w:r>
    </w:p>
    <w:p w14:paraId="56396CD5">
      <w:pPr>
        <w:spacing w:line="360" w:lineRule="auto"/>
        <w:jc w:val="center"/>
        <w:rPr>
          <w:rFonts w:hint="eastAsia"/>
          <w:b/>
          <w:sz w:val="52"/>
          <w:szCs w:val="52"/>
        </w:rPr>
      </w:pPr>
    </w:p>
    <w:p w14:paraId="74F240D6">
      <w:pPr>
        <w:spacing w:line="360" w:lineRule="auto"/>
        <w:jc w:val="center"/>
        <w:rPr>
          <w:rFonts w:hint="eastAsia"/>
          <w:b/>
          <w:sz w:val="52"/>
          <w:szCs w:val="52"/>
        </w:rPr>
      </w:pPr>
    </w:p>
    <w:p w14:paraId="12ACBCF0">
      <w:pPr>
        <w:spacing w:line="360" w:lineRule="auto"/>
        <w:jc w:val="center"/>
        <w:rPr>
          <w:rFonts w:hint="eastAsia"/>
          <w:b/>
          <w:sz w:val="52"/>
          <w:szCs w:val="52"/>
        </w:rPr>
      </w:pPr>
    </w:p>
    <w:p w14:paraId="316496F7">
      <w:pPr>
        <w:spacing w:line="360" w:lineRule="auto"/>
        <w:jc w:val="center"/>
        <w:rPr>
          <w:rFonts w:hint="eastAsia"/>
          <w:b/>
          <w:sz w:val="52"/>
          <w:szCs w:val="52"/>
        </w:rPr>
      </w:pPr>
    </w:p>
    <w:p w14:paraId="7DCB1F42">
      <w:pPr>
        <w:spacing w:line="360" w:lineRule="auto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郑州铁路职业技术大学</w:t>
      </w:r>
    </w:p>
    <w:p w14:paraId="39BBEFCD">
      <w:pPr>
        <w:rPr>
          <w:rFonts w:hint="eastAsia"/>
        </w:rPr>
      </w:pPr>
      <w:r>
        <w:rPr>
          <w:b/>
          <w:sz w:val="44"/>
          <w:szCs w:val="44"/>
        </w:rPr>
        <w:br w:type="page"/>
      </w:r>
    </w:p>
    <w:p w14:paraId="515B67DF">
      <w:pPr>
        <w:jc w:val="center"/>
        <w:rPr>
          <w:rFonts w:hint="eastAsia" w:eastAsia="宋体"/>
          <w:b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</w:rPr>
        <w:t>目  录</w:t>
      </w:r>
      <w:bookmarkStart w:id="0" w:name="_GoBack"/>
      <w:bookmarkEnd w:id="0"/>
    </w:p>
    <w:p w14:paraId="6F125FCE">
      <w:pPr>
        <w:rPr>
          <w:rFonts w:hint="eastAsia"/>
          <w:b/>
          <w:sz w:val="32"/>
          <w:szCs w:val="32"/>
        </w:rPr>
      </w:pPr>
    </w:p>
    <w:p w14:paraId="2F67E19D">
      <w:pPr>
        <w:autoSpaceDE w:val="0"/>
        <w:autoSpaceDN w:val="0"/>
        <w:spacing w:before="156" w:line="480" w:lineRule="exact"/>
        <w:ind w:firstLine="560" w:firstLineChars="200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1、×××××××××研究报告                  ×页</w:t>
      </w:r>
    </w:p>
    <w:p w14:paraId="6EA4824C">
      <w:pPr>
        <w:autoSpaceDE w:val="0"/>
        <w:autoSpaceDN w:val="0"/>
        <w:spacing w:before="156" w:line="480" w:lineRule="exact"/>
        <w:ind w:firstLine="560" w:firstLineChars="200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2、×××××××××调研报告                  ×页</w:t>
      </w:r>
    </w:p>
    <w:p w14:paraId="271ED6F9">
      <w:pPr>
        <w:autoSpaceDE w:val="0"/>
        <w:autoSpaceDN w:val="0"/>
        <w:spacing w:before="156" w:line="480" w:lineRule="exact"/>
        <w:ind w:firstLine="560" w:firstLineChars="200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3、×××××××××                          ×页</w:t>
      </w:r>
    </w:p>
    <w:p w14:paraId="60801656">
      <w:pPr>
        <w:spacing w:before="156" w:line="480" w:lineRule="exact"/>
        <w:ind w:firstLine="560" w:firstLineChars="200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4、×××××××××                          ×页</w:t>
      </w:r>
    </w:p>
    <w:p w14:paraId="18166393">
      <w:pPr>
        <w:spacing w:before="156" w:line="480" w:lineRule="exact"/>
        <w:ind w:firstLine="560" w:firstLineChars="200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5、×××××××××                          ×页</w:t>
      </w:r>
    </w:p>
    <w:p w14:paraId="516551B0">
      <w:pPr>
        <w:spacing w:before="156" w:line="480" w:lineRule="exact"/>
        <w:ind w:firstLine="560" w:firstLineChars="200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6、×××××××××                          ×页</w:t>
      </w:r>
    </w:p>
    <w:p w14:paraId="465DBE30">
      <w:pPr>
        <w:spacing w:before="156" w:line="480" w:lineRule="exact"/>
        <w:ind w:firstLine="560" w:firstLineChars="200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 xml:space="preserve">7、×××××××××                          ×页  </w:t>
      </w:r>
    </w:p>
    <w:p w14:paraId="692574EB">
      <w:pPr>
        <w:spacing w:before="156" w:line="480" w:lineRule="exact"/>
        <w:ind w:firstLine="560" w:firstLineChars="200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8、代表性成果、论文、著作复印件                </w:t>
      </w:r>
      <w:r>
        <w:rPr>
          <w:rFonts w:hint="eastAsia" w:ascii="宋体" w:hAnsi="宋体"/>
          <w:bCs/>
          <w:sz w:val="28"/>
          <w:szCs w:val="28"/>
        </w:rPr>
        <w:t>×页</w:t>
      </w:r>
    </w:p>
    <w:p w14:paraId="077D90FB">
      <w:pPr>
        <w:spacing w:before="156" w:line="480" w:lineRule="exact"/>
        <w:ind w:firstLine="560" w:firstLineChars="200"/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122731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3">
    <w:name w:val="Default Paragraph Font"/>
    <w:link w:val="1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198</Words>
  <Characters>198</Characters>
  <TotalTime>0</TotalTime>
  <ScaleCrop>false</ScaleCrop>
  <LinksUpToDate>false</LinksUpToDate>
  <CharactersWithSpaces>413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2026-10-10T15:01:00Z</dcterms:created>
  <dc:creator>hp</dc:creator>
  <cp:lastModifiedBy>张希</cp:lastModifiedBy>
  <dcterms:modified xsi:type="dcterms:W3CDTF">2026-10-10T07:29:28Z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eyJoZGlkIjoiN2ZiMGJlZmQ1YTM2Yzg3ODg4ZjQ1ZmIwZWE5OWJlZDUiLCJ1c2VySWQiOiIxOTgzNTY5NDIifQ==</vt:lpwstr>
  </property>
  <property fmtid="{D5CDD505-2E9C-101B-9397-08002B2CF9AE}" pid="3" name="KSOProductBuildVer">
    <vt:lpwstr>2052-12.1.0.28022</vt:lpwstr>
  </property>
  <property fmtid="{D5CDD505-2E9C-101B-9397-08002B2CF9AE}" pid="4" name="ICV">
    <vt:lpwstr>812F0D55A73E45CF9FE4356E1E907CD3_12</vt:lpwstr>
  </property>
</Properties>
</file>