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2B" w:rsidRDefault="00713B18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44"/>
        </w:rPr>
        <w:t>“人人持证、技能河南”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职业技能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评价</w:t>
      </w:r>
    </w:p>
    <w:p w:rsidR="00D2232B" w:rsidRDefault="00713B18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垫付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补贴协议</w:t>
      </w:r>
    </w:p>
    <w:p w:rsidR="00D2232B" w:rsidRDefault="00D2232B">
      <w:pPr>
        <w:snapToGrid w:val="0"/>
        <w:jc w:val="center"/>
        <w:rPr>
          <w:sz w:val="21"/>
          <w:szCs w:val="21"/>
        </w:rPr>
      </w:pPr>
    </w:p>
    <w:p w:rsidR="00D2232B" w:rsidRDefault="00713B18">
      <w:pPr>
        <w:spacing w:line="48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甲方（</w:t>
      </w:r>
      <w:r>
        <w:rPr>
          <w:rFonts w:ascii="仿宋_GB2312" w:hAnsi="仿宋" w:hint="eastAsia"/>
          <w:szCs w:val="32"/>
        </w:rPr>
        <w:t>评价</w:t>
      </w:r>
      <w:r>
        <w:rPr>
          <w:rFonts w:ascii="仿宋_GB2312" w:hAnsi="仿宋" w:hint="eastAsia"/>
          <w:szCs w:val="32"/>
        </w:rPr>
        <w:t>机构）：</w:t>
      </w: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 w:hint="eastAsia"/>
          <w:szCs w:val="32"/>
        </w:rPr>
        <w:t>郑州铁路职业技术学院</w:t>
      </w:r>
    </w:p>
    <w:p w:rsidR="00D2232B" w:rsidRDefault="00713B18">
      <w:pPr>
        <w:spacing w:line="48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乙方（</w:t>
      </w:r>
      <w:r>
        <w:rPr>
          <w:rFonts w:ascii="仿宋_GB2312" w:hAnsi="仿宋" w:hint="eastAsia"/>
          <w:szCs w:val="32"/>
        </w:rPr>
        <w:t>评价</w:t>
      </w:r>
      <w:r>
        <w:rPr>
          <w:rFonts w:ascii="仿宋_GB2312" w:hAnsi="仿宋" w:hint="eastAsia"/>
          <w:szCs w:val="32"/>
        </w:rPr>
        <w:t>人员）：</w:t>
      </w:r>
      <w:r>
        <w:rPr>
          <w:rFonts w:ascii="仿宋_GB2312" w:hAnsi="仿宋" w:hint="eastAsia"/>
          <w:szCs w:val="32"/>
          <w:u w:val="single"/>
        </w:rPr>
        <w:t xml:space="preserve"> </w:t>
      </w:r>
      <w:r w:rsidR="00232A1A">
        <w:rPr>
          <w:rFonts w:ascii="仿宋_GB2312" w:hAnsi="仿宋" w:hint="eastAsia"/>
          <w:szCs w:val="32"/>
          <w:u w:val="single"/>
        </w:rPr>
        <w:t>202</w:t>
      </w:r>
      <w:r w:rsidR="00232A1A">
        <w:rPr>
          <w:rFonts w:ascii="仿宋_GB2312" w:hAnsi="仿宋"/>
          <w:szCs w:val="32"/>
          <w:u w:val="single"/>
        </w:rPr>
        <w:t>6</w:t>
      </w:r>
      <w:bookmarkStart w:id="0" w:name="_GoBack"/>
      <w:bookmarkEnd w:id="0"/>
      <w:r>
        <w:rPr>
          <w:rFonts w:ascii="仿宋_GB2312" w:hAnsi="仿宋" w:hint="eastAsia"/>
          <w:szCs w:val="32"/>
          <w:u w:val="single"/>
        </w:rPr>
        <w:t xml:space="preserve"> 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认定计划编号</w:t>
      </w:r>
      <w:r>
        <w:rPr>
          <w:rFonts w:ascii="仿宋_GB2312" w:hAnsi="仿宋" w:hint="eastAsia"/>
          <w:szCs w:val="32"/>
          <w:u w:val="single"/>
        </w:rPr>
        <w:t xml:space="preserve">            </w:t>
      </w:r>
      <w:r>
        <w:rPr>
          <w:rFonts w:ascii="仿宋_GB2312" w:hAnsi="仿宋" w:hint="eastAsia"/>
          <w:szCs w:val="32"/>
        </w:rPr>
        <w:t>计划名称</w:t>
      </w:r>
      <w:r>
        <w:rPr>
          <w:rFonts w:ascii="仿宋_GB2312" w:hAnsi="仿宋" w:hint="eastAsia"/>
          <w:szCs w:val="32"/>
          <w:u w:val="single"/>
        </w:rPr>
        <w:t xml:space="preserve">                     </w:t>
      </w:r>
      <w:r>
        <w:rPr>
          <w:rFonts w:ascii="仿宋_GB2312" w:hAnsi="仿宋" w:hint="eastAsia"/>
          <w:szCs w:val="32"/>
        </w:rPr>
        <w:t>，</w:t>
      </w:r>
      <w:r>
        <w:rPr>
          <w:rFonts w:ascii="仿宋_GB2312" w:hAnsi="仿宋" w:hint="eastAsia"/>
          <w:szCs w:val="32"/>
          <w:u w:val="single"/>
        </w:rPr>
        <w:t xml:space="preserve">                </w:t>
      </w:r>
      <w:r>
        <w:rPr>
          <w:rFonts w:ascii="仿宋_GB2312" w:hAnsi="仿宋" w:hint="eastAsia"/>
          <w:szCs w:val="32"/>
        </w:rPr>
        <w:t>职业（工种）</w:t>
      </w:r>
      <w:r>
        <w:rPr>
          <w:rFonts w:ascii="仿宋_GB2312" w:hAnsi="仿宋" w:hint="eastAsia"/>
          <w:szCs w:val="32"/>
          <w:u w:val="single"/>
        </w:rPr>
        <w:t xml:space="preserve">      </w:t>
      </w:r>
      <w:r>
        <w:rPr>
          <w:rFonts w:ascii="仿宋_GB2312" w:hAnsi="仿宋" w:hint="eastAsia"/>
          <w:szCs w:val="32"/>
        </w:rPr>
        <w:t>等级</w:t>
      </w:r>
      <w:r>
        <w:rPr>
          <w:rFonts w:ascii="仿宋_GB2312" w:hAnsi="仿宋" w:hint="eastAsia"/>
          <w:szCs w:val="32"/>
        </w:rPr>
        <w:t>人员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  <w:u w:val="single"/>
        </w:rPr>
        <w:t xml:space="preserve">  </w:t>
      </w:r>
      <w:r>
        <w:rPr>
          <w:rFonts w:ascii="仿宋_GB2312" w:hAnsi="仿宋" w:hint="eastAsia"/>
          <w:szCs w:val="32"/>
          <w:u w:val="single"/>
        </w:rPr>
        <w:t xml:space="preserve"> </w:t>
      </w:r>
      <w:r>
        <w:rPr>
          <w:rFonts w:ascii="仿宋_GB2312" w:hAnsi="仿宋" w:hint="eastAsia"/>
          <w:szCs w:val="32"/>
          <w:u w:val="single"/>
        </w:rPr>
        <w:t xml:space="preserve"> </w:t>
      </w:r>
      <w:r>
        <w:rPr>
          <w:rFonts w:ascii="仿宋_GB2312" w:hAnsi="仿宋" w:hint="eastAsia"/>
          <w:szCs w:val="32"/>
        </w:rPr>
        <w:t>名</w:t>
      </w:r>
      <w:r>
        <w:rPr>
          <w:rFonts w:ascii="仿宋_GB2312" w:hAnsi="仿宋" w:hint="eastAsia"/>
          <w:szCs w:val="32"/>
        </w:rPr>
        <w:t>。</w:t>
      </w:r>
    </w:p>
    <w:p w:rsidR="00D2232B" w:rsidRDefault="00713B18">
      <w:pPr>
        <w:autoSpaceDE w:val="0"/>
        <w:autoSpaceDN w:val="0"/>
        <w:spacing w:line="48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根据《河南省人力资源和社会保障厅</w:t>
      </w: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 w:hint="eastAsia"/>
          <w:szCs w:val="32"/>
        </w:rPr>
        <w:t>河南省财政厅关于明确</w:t>
      </w:r>
      <w:r>
        <w:rPr>
          <w:rFonts w:ascii="仿宋_GB2312" w:hAnsi="仿宋" w:hint="eastAsia"/>
          <w:szCs w:val="32"/>
        </w:rPr>
        <w:t>“人人持证、技能河南”建设培训评价等补贴资金使用管理工作的通知》（豫人社规</w:t>
      </w:r>
      <w:r>
        <w:rPr>
          <w:rFonts w:ascii="仿宋_GB2312" w:hAnsi="仿宋" w:hint="eastAsia"/>
          <w:szCs w:val="32"/>
        </w:rPr>
        <w:t>〔</w:t>
      </w:r>
      <w:r>
        <w:rPr>
          <w:rFonts w:ascii="仿宋_GB2312" w:hAnsi="仿宋" w:hint="eastAsia"/>
          <w:szCs w:val="32"/>
        </w:rPr>
        <w:t>2022</w:t>
      </w:r>
      <w:r>
        <w:rPr>
          <w:rFonts w:ascii="仿宋_GB2312" w:hAnsi="仿宋" w:hint="eastAsia"/>
          <w:szCs w:val="32"/>
        </w:rPr>
        <w:t>〕</w:t>
      </w:r>
      <w:r>
        <w:rPr>
          <w:rFonts w:ascii="仿宋_GB2312" w:hAnsi="仿宋" w:hint="eastAsia"/>
          <w:szCs w:val="32"/>
        </w:rPr>
        <w:t>2</w:t>
      </w:r>
      <w:r>
        <w:rPr>
          <w:rFonts w:ascii="仿宋_GB2312" w:hAnsi="仿宋" w:hint="eastAsia"/>
          <w:szCs w:val="32"/>
        </w:rPr>
        <w:t>号</w:t>
      </w:r>
      <w:r>
        <w:rPr>
          <w:rFonts w:ascii="仿宋_GB2312" w:hAnsi="仿宋" w:hint="eastAsia"/>
          <w:szCs w:val="32"/>
        </w:rPr>
        <w:t>）及</w:t>
      </w:r>
      <w:r>
        <w:rPr>
          <w:rFonts w:ascii="仿宋_GB2312" w:hAnsi="仿宋" w:hint="eastAsia"/>
          <w:szCs w:val="32"/>
        </w:rPr>
        <w:t>《河南省就业补助资金管理办法》</w:t>
      </w: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 w:hint="eastAsia"/>
          <w:szCs w:val="32"/>
        </w:rPr>
        <w:t>(</w:t>
      </w:r>
      <w:r>
        <w:rPr>
          <w:rFonts w:ascii="仿宋_GB2312" w:hAnsi="仿宋" w:hint="eastAsia"/>
          <w:szCs w:val="32"/>
        </w:rPr>
        <w:t>豫财社〔</w:t>
      </w:r>
      <w:r>
        <w:rPr>
          <w:rFonts w:ascii="仿宋_GB2312" w:hAnsi="仿宋" w:hint="eastAsia"/>
          <w:szCs w:val="32"/>
        </w:rPr>
        <w:t>2018</w:t>
      </w:r>
      <w:r>
        <w:rPr>
          <w:rFonts w:ascii="仿宋_GB2312" w:hAnsi="仿宋" w:hint="eastAsia"/>
          <w:szCs w:val="32"/>
        </w:rPr>
        <w:t>〕</w:t>
      </w:r>
      <w:r>
        <w:rPr>
          <w:rFonts w:ascii="仿宋_GB2312" w:hAnsi="仿宋" w:hint="eastAsia"/>
          <w:szCs w:val="32"/>
        </w:rPr>
        <w:t>8</w:t>
      </w:r>
      <w:r>
        <w:rPr>
          <w:rFonts w:ascii="仿宋_GB2312" w:hAnsi="仿宋" w:hint="eastAsia"/>
          <w:szCs w:val="32"/>
        </w:rPr>
        <w:t>号</w:t>
      </w:r>
      <w:r>
        <w:rPr>
          <w:rFonts w:ascii="仿宋_GB2312" w:hAnsi="仿宋" w:hint="eastAsia"/>
          <w:szCs w:val="32"/>
        </w:rPr>
        <w:t>)</w:t>
      </w:r>
      <w:r>
        <w:rPr>
          <w:rFonts w:ascii="仿宋_GB2312" w:hAnsi="仿宋" w:hint="eastAsia"/>
          <w:szCs w:val="32"/>
        </w:rPr>
        <w:t>规定有关规定，经甲乙双方协商，达成以下协议，并承诺共同遵守。</w:t>
      </w:r>
    </w:p>
    <w:p w:rsidR="00D2232B" w:rsidRDefault="00713B18">
      <w:pPr>
        <w:autoSpaceDE w:val="0"/>
        <w:autoSpaceDN w:val="0"/>
        <w:spacing w:line="48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一、甲方按照</w:t>
      </w:r>
      <w:r>
        <w:rPr>
          <w:rFonts w:ascii="仿宋_GB2312" w:hAnsi="仿宋" w:hint="eastAsia"/>
          <w:szCs w:val="32"/>
        </w:rPr>
        <w:t>“人人持证、技能河南”</w:t>
      </w:r>
      <w:r>
        <w:rPr>
          <w:rFonts w:ascii="仿宋_GB2312" w:hAnsi="仿宋" w:hint="eastAsia"/>
          <w:szCs w:val="32"/>
        </w:rPr>
        <w:t>职业技能</w:t>
      </w:r>
      <w:r>
        <w:rPr>
          <w:rFonts w:ascii="仿宋_GB2312" w:hAnsi="仿宋" w:hint="eastAsia"/>
          <w:szCs w:val="32"/>
        </w:rPr>
        <w:t>评价</w:t>
      </w:r>
      <w:r>
        <w:rPr>
          <w:rFonts w:ascii="仿宋_GB2312" w:hAnsi="仿宋" w:hint="eastAsia"/>
          <w:szCs w:val="32"/>
        </w:rPr>
        <w:t>补贴标准垫付并冲抵乙方参加职业技能</w:t>
      </w:r>
      <w:r>
        <w:rPr>
          <w:rFonts w:ascii="仿宋_GB2312" w:hAnsi="仿宋" w:hint="eastAsia"/>
          <w:szCs w:val="32"/>
        </w:rPr>
        <w:t>等级认定</w:t>
      </w:r>
      <w:r>
        <w:rPr>
          <w:rFonts w:ascii="仿宋_GB2312" w:hAnsi="仿宋" w:hint="eastAsia"/>
          <w:szCs w:val="32"/>
        </w:rPr>
        <w:t>所需费用。</w:t>
      </w:r>
    </w:p>
    <w:p w:rsidR="00D2232B" w:rsidRDefault="00713B18">
      <w:pPr>
        <w:autoSpaceDE w:val="0"/>
        <w:autoSpaceDN w:val="0"/>
        <w:spacing w:line="48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二、甲方应加强管理服务，保证</w:t>
      </w:r>
      <w:r>
        <w:rPr>
          <w:rFonts w:ascii="仿宋_GB2312" w:hAnsi="仿宋" w:hint="eastAsia"/>
          <w:szCs w:val="32"/>
        </w:rPr>
        <w:t>评价</w:t>
      </w:r>
      <w:r>
        <w:rPr>
          <w:rFonts w:ascii="仿宋_GB2312" w:hAnsi="仿宋" w:hint="eastAsia"/>
          <w:szCs w:val="32"/>
        </w:rPr>
        <w:t>质量。</w:t>
      </w:r>
    </w:p>
    <w:p w:rsidR="00D2232B" w:rsidRDefault="00713B18">
      <w:pPr>
        <w:spacing w:line="48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三、乙方应遵守</w:t>
      </w:r>
      <w:r>
        <w:rPr>
          <w:rFonts w:ascii="仿宋_GB2312" w:hAnsi="仿宋" w:hint="eastAsia"/>
          <w:szCs w:val="32"/>
        </w:rPr>
        <w:t>“人人持证、技能河南”</w:t>
      </w:r>
      <w:r>
        <w:rPr>
          <w:rFonts w:ascii="仿宋_GB2312" w:hAnsi="仿宋" w:hint="eastAsia"/>
          <w:szCs w:val="32"/>
        </w:rPr>
        <w:t>职业技能</w:t>
      </w:r>
      <w:r>
        <w:rPr>
          <w:rFonts w:ascii="仿宋_GB2312" w:hAnsi="仿宋" w:hint="eastAsia"/>
          <w:szCs w:val="32"/>
        </w:rPr>
        <w:t>等级认定</w:t>
      </w:r>
      <w:r>
        <w:rPr>
          <w:rFonts w:ascii="仿宋_GB2312" w:hAnsi="仿宋" w:hint="eastAsia"/>
          <w:szCs w:val="32"/>
        </w:rPr>
        <w:t>各项管理制度，</w:t>
      </w:r>
      <w:r>
        <w:rPr>
          <w:rFonts w:ascii="仿宋_GB2312" w:hAnsi="仿宋" w:hint="eastAsia"/>
          <w:szCs w:val="32"/>
        </w:rPr>
        <w:t>遵守考试纪律、考场规则、违纪处理规定等，不替考，不作弊</w:t>
      </w:r>
      <w:r>
        <w:rPr>
          <w:rFonts w:ascii="仿宋_GB2312" w:hAnsi="仿宋" w:hint="eastAsia"/>
          <w:szCs w:val="32"/>
        </w:rPr>
        <w:t>。</w:t>
      </w:r>
    </w:p>
    <w:p w:rsidR="00D2232B" w:rsidRDefault="00713B18">
      <w:pPr>
        <w:spacing w:line="48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四、乙方应配合甲方</w:t>
      </w:r>
      <w:r>
        <w:rPr>
          <w:rFonts w:ascii="仿宋_GB2312" w:hAnsi="仿宋" w:hint="eastAsia"/>
          <w:szCs w:val="32"/>
        </w:rPr>
        <w:t>严格按照申报条件提交有关资料，并保证资料真实有效</w:t>
      </w:r>
      <w:r>
        <w:rPr>
          <w:rFonts w:ascii="仿宋_GB2312" w:hAnsi="仿宋" w:hint="eastAsia"/>
          <w:szCs w:val="32"/>
        </w:rPr>
        <w:t>。</w:t>
      </w:r>
    </w:p>
    <w:p w:rsidR="00D2232B" w:rsidRDefault="00713B18">
      <w:pPr>
        <w:spacing w:line="48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五、本协议经甲乙双方签字后生效，甲乙双方各执一份。</w:t>
      </w:r>
    </w:p>
    <w:p w:rsidR="00D2232B" w:rsidRDefault="00713B18">
      <w:pPr>
        <w:tabs>
          <w:tab w:val="left" w:pos="2715"/>
        </w:tabs>
        <w:spacing w:line="480" w:lineRule="exact"/>
        <w:rPr>
          <w:rFonts w:ascii="仿宋_GB2312" w:hAnsi="仿宋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47625</wp:posOffset>
                </wp:positionV>
                <wp:extent cx="1671955" cy="551180"/>
                <wp:effectExtent l="19050" t="19050" r="23495" b="2032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54040" y="6452235"/>
                          <a:ext cx="1671955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32B" w:rsidRDefault="00713B18">
                            <w:pPr>
                              <w:rPr>
                                <w:rFonts w:ascii="楷体" w:eastAsia="楷体" w:hAnsi="楷体" w:cs="楷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24"/>
                              </w:rPr>
                              <w:t>此表需要认定学生签名并摁手印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26" type="#_x0000_t202" style="position:absolute;left:0;text-align:left;margin-left:274.3pt;margin-top:3.75pt;width:131.65pt;height:4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" fillcolor="white [3201]" strokecolor="black [3213]" strokeweight="3pt">
                <v:textbox>
                  <w:txbxContent>
                    <w:p w:rsidR="00D2232B" w:rsidRDefault="00713B18">
                      <w:pPr>
                        <w:rPr>
                          <w:rFonts w:ascii="楷体" w:eastAsia="楷体" w:hAnsi="楷体" w:cs="楷体"/>
                          <w:color w:val="FF0000"/>
                          <w:sz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color w:val="FF0000"/>
                          <w:sz w:val="24"/>
                        </w:rPr>
                        <w:t>此表需要认定学生签名并摁手印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323215</wp:posOffset>
                </wp:positionV>
                <wp:extent cx="819785" cy="284480"/>
                <wp:effectExtent l="0" t="5715" r="18415" b="3365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81550" y="6550025"/>
                          <a:ext cx="819785" cy="2844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598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9" o:spid="_x0000_s1026" type="#_x0000_t32" style="position:absolute;left:0;text-align:left;margin-left:209.75pt;margin-top:25.45pt;width:64.55pt;height:22.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" strokecolor="black [3200]" strokeweight="1pt">
                <v:stroke endarrow="open" joinstyle="miter"/>
              </v:shape>
            </w:pict>
          </mc:Fallback>
        </mc:AlternateContent>
      </w:r>
      <w:r>
        <w:rPr>
          <w:rFonts w:ascii="仿宋_GB2312" w:hAnsi="仿宋" w:hint="eastAsia"/>
          <w:szCs w:val="32"/>
        </w:rPr>
        <w:t>乙方（签名）：</w:t>
      </w:r>
    </w:p>
    <w:p w:rsidR="00D2232B" w:rsidRDefault="00D2232B">
      <w:pPr>
        <w:tabs>
          <w:tab w:val="left" w:pos="2715"/>
        </w:tabs>
        <w:spacing w:line="480" w:lineRule="exact"/>
        <w:rPr>
          <w:rFonts w:ascii="仿宋_GB2312" w:hAnsi="仿宋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9"/>
        <w:gridCol w:w="1203"/>
        <w:gridCol w:w="1209"/>
        <w:gridCol w:w="1203"/>
        <w:gridCol w:w="1324"/>
        <w:gridCol w:w="1195"/>
        <w:gridCol w:w="1219"/>
      </w:tblGrid>
      <w:tr w:rsidR="00D2232B">
        <w:trPr>
          <w:gridBefore w:val="3"/>
          <w:wBefore w:w="2099" w:type="pct"/>
          <w:trHeight w:hRule="exact" w:val="567"/>
          <w:jc w:val="center"/>
        </w:trPr>
        <w:tc>
          <w:tcPr>
            <w:tcW w:w="705" w:type="pct"/>
            <w:vAlign w:val="center"/>
          </w:tcPr>
          <w:p w:rsidR="00D2232B" w:rsidRDefault="00713B18">
            <w:pPr>
              <w:spacing w:line="40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widowControl/>
              <w:spacing w:line="40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widowControl/>
              <w:spacing w:line="40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widowControl/>
              <w:spacing w:line="40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7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8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9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10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11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12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13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14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15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16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17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18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19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20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21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22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23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24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25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lastRenderedPageBreak/>
              <w:t>26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27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28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29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30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31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32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33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34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35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36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37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38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39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40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41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42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43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44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45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46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47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48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49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50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51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52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53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54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55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56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57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58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59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60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61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62</w:t>
            </w:r>
          </w:p>
        </w:tc>
        <w:tc>
          <w:tcPr>
            <w:tcW w:w="709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63</w:t>
            </w:r>
          </w:p>
        </w:tc>
        <w:tc>
          <w:tcPr>
            <w:tcW w:w="70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64</w:t>
            </w:r>
          </w:p>
        </w:tc>
        <w:tc>
          <w:tcPr>
            <w:tcW w:w="777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65</w:t>
            </w:r>
          </w:p>
        </w:tc>
        <w:tc>
          <w:tcPr>
            <w:tcW w:w="701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66</w:t>
            </w:r>
          </w:p>
        </w:tc>
        <w:tc>
          <w:tcPr>
            <w:tcW w:w="71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67</w:t>
            </w: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713B18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  <w:r>
              <w:rPr>
                <w:rFonts w:eastAsia="方正宋三简体"/>
                <w:sz w:val="28"/>
                <w:szCs w:val="28"/>
              </w:rPr>
              <w:t>68</w:t>
            </w:r>
          </w:p>
        </w:tc>
        <w:tc>
          <w:tcPr>
            <w:tcW w:w="70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77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77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</w:tr>
      <w:tr w:rsidR="00D2232B">
        <w:trPr>
          <w:trHeight w:hRule="exact" w:val="567"/>
          <w:jc w:val="center"/>
        </w:trPr>
        <w:tc>
          <w:tcPr>
            <w:tcW w:w="68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77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2232B" w:rsidRDefault="00D2232B">
            <w:pPr>
              <w:spacing w:line="380" w:lineRule="exact"/>
              <w:jc w:val="right"/>
              <w:rPr>
                <w:rFonts w:eastAsia="方正宋三简体"/>
                <w:sz w:val="28"/>
                <w:szCs w:val="28"/>
              </w:rPr>
            </w:pPr>
          </w:p>
        </w:tc>
      </w:tr>
    </w:tbl>
    <w:p w:rsidR="00D2232B" w:rsidRDefault="00713B18">
      <w:pPr>
        <w:snapToGrid w:val="0"/>
        <w:rPr>
          <w:sz w:val="18"/>
          <w:szCs w:val="30"/>
        </w:rPr>
      </w:pPr>
      <w:r>
        <w:rPr>
          <w:sz w:val="18"/>
          <w:szCs w:val="30"/>
        </w:rPr>
        <w:t xml:space="preserve"> </w:t>
      </w:r>
    </w:p>
    <w:p w:rsidR="00D2232B" w:rsidRDefault="00713B18">
      <w:pPr>
        <w:spacing w:line="50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136525</wp:posOffset>
                </wp:positionV>
                <wp:extent cx="1440180" cy="1440180"/>
                <wp:effectExtent l="12700" t="12700" r="13970" b="13970"/>
                <wp:wrapNone/>
                <wp:docPr id="15" name="椭圆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180" cy="144018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3C6868E7" id="椭圆 15" o:spid="_x0000_s1026" style="position:absolute;left:0;text-align:left;margin-left:69.35pt;margin-top:10.75pt;width:113.4pt;height:11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" filled="f" strokecolor="red" strokeweight="2pt">
                <v:path arrowok="t"/>
                <o:lock v:ext="edit" aspectratio="t"/>
              </v:oval>
            </w:pict>
          </mc:Fallback>
        </mc:AlternateContent>
      </w:r>
    </w:p>
    <w:p w:rsidR="00D2232B" w:rsidRDefault="00D2232B">
      <w:pPr>
        <w:spacing w:line="500" w:lineRule="exact"/>
        <w:rPr>
          <w:rFonts w:ascii="仿宋_GB2312" w:hAnsi="仿宋"/>
          <w:szCs w:val="32"/>
        </w:rPr>
      </w:pPr>
    </w:p>
    <w:p w:rsidR="00D2232B" w:rsidRDefault="00713B18">
      <w:pPr>
        <w:spacing w:line="50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甲方（签章）：</w:t>
      </w:r>
      <w:r>
        <w:rPr>
          <w:rFonts w:ascii="仿宋_GB2312" w:hAnsi="仿宋" w:hint="eastAsia"/>
          <w:szCs w:val="32"/>
        </w:rPr>
        <w:t xml:space="preserve">       </w:t>
      </w:r>
      <w:r>
        <w:rPr>
          <w:rFonts w:ascii="仿宋_GB2312" w:hAnsi="仿宋" w:hint="eastAsia"/>
          <w:szCs w:val="32"/>
        </w:rPr>
        <w:t xml:space="preserve">                     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 xml:space="preserve">   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</w:rPr>
        <w:t xml:space="preserve">   </w:t>
      </w:r>
      <w:r>
        <w:rPr>
          <w:rFonts w:ascii="仿宋_GB2312" w:hAnsi="仿宋" w:hint="eastAsia"/>
          <w:szCs w:val="32"/>
        </w:rPr>
        <w:t>日</w:t>
      </w:r>
    </w:p>
    <w:p w:rsidR="00D2232B" w:rsidRDefault="00D2232B"/>
    <w:p w:rsidR="00D2232B" w:rsidRDefault="00713B18">
      <w:r>
        <w:rPr>
          <w:rFonts w:ascii="仿宋_GB2312" w:hAnsi="仿宋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164465</wp:posOffset>
                </wp:positionV>
                <wp:extent cx="1724660" cy="367030"/>
                <wp:effectExtent l="426720" t="417195" r="20320" b="15875"/>
                <wp:wrapNone/>
                <wp:docPr id="13" name="圆角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24660" cy="367030"/>
                        </a:xfrm>
                        <a:prstGeom prst="wedgeRoundRectCallout">
                          <a:avLst>
                            <a:gd name="adj1" fmla="val 69348"/>
                            <a:gd name="adj2" fmla="val 1512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2232B" w:rsidRDefault="00713B18">
                            <w:pPr>
                              <w:spacing w:line="300" w:lineRule="exact"/>
                              <w:jc w:val="center"/>
                              <w:rPr>
                                <w:rFonts w:ascii="楷体" w:eastAsia="楷体" w:hAnsi="楷体" w:cs="楷体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28"/>
                                <w:szCs w:val="28"/>
                              </w:rPr>
                              <w:t>需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28"/>
                                <w:szCs w:val="28"/>
                              </w:rPr>
                              <w:t>法人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28"/>
                                <w:szCs w:val="28"/>
                              </w:rPr>
                              <w:t>签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28"/>
                                <w:szCs w:val="28"/>
                              </w:rPr>
                              <w:t>名并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28"/>
                                <w:szCs w:val="28"/>
                              </w:rPr>
                              <w:t>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3" o:spid="_x0000_s1027" type="#_x0000_t62" style="position:absolute;left:0;text-align:left;margin-left:211.05pt;margin-top:12.95pt;width:135.8pt;height:28.9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" adj="25779,43462" strokeweight="2pt">
                <v:textbox>
                  <w:txbxContent>
                    <w:p w:rsidR="00D2232B" w:rsidRDefault="00713B18">
                      <w:pPr>
                        <w:spacing w:line="300" w:lineRule="exact"/>
                        <w:jc w:val="center"/>
                        <w:rPr>
                          <w:rFonts w:ascii="楷体" w:eastAsia="楷体" w:hAnsi="楷体" w:cs="楷体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color w:val="FF0000"/>
                          <w:sz w:val="28"/>
                          <w:szCs w:val="28"/>
                        </w:rPr>
                        <w:t>需</w:t>
                      </w:r>
                      <w:r>
                        <w:rPr>
                          <w:rFonts w:ascii="楷体" w:eastAsia="楷体" w:hAnsi="楷体" w:cs="楷体" w:hint="eastAsia"/>
                          <w:color w:val="FF0000"/>
                          <w:sz w:val="28"/>
                          <w:szCs w:val="28"/>
                        </w:rPr>
                        <w:t>法人</w:t>
                      </w:r>
                      <w:r>
                        <w:rPr>
                          <w:rFonts w:ascii="楷体" w:eastAsia="楷体" w:hAnsi="楷体" w:cs="楷体" w:hint="eastAsia"/>
                          <w:color w:val="FF0000"/>
                          <w:sz w:val="28"/>
                          <w:szCs w:val="28"/>
                        </w:rPr>
                        <w:t>签</w:t>
                      </w:r>
                      <w:r>
                        <w:rPr>
                          <w:rFonts w:ascii="楷体" w:eastAsia="楷体" w:hAnsi="楷体" w:cs="楷体" w:hint="eastAsia"/>
                          <w:color w:val="FF0000"/>
                          <w:sz w:val="28"/>
                          <w:szCs w:val="28"/>
                        </w:rPr>
                        <w:t>名并</w:t>
                      </w:r>
                      <w:r>
                        <w:rPr>
                          <w:rFonts w:ascii="楷体" w:eastAsia="楷体" w:hAnsi="楷体" w:cs="楷体" w:hint="eastAsia"/>
                          <w:color w:val="FF0000"/>
                          <w:sz w:val="28"/>
                          <w:szCs w:val="28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D2232B" w:rsidRDefault="00D2232B"/>
    <w:p w:rsidR="00D2232B" w:rsidRDefault="00D2232B"/>
    <w:p w:rsidR="00D2232B" w:rsidRDefault="00713B18">
      <w:pPr>
        <w:rPr>
          <w:color w:val="FF0000"/>
        </w:rPr>
      </w:pPr>
      <w:r>
        <w:rPr>
          <w:rFonts w:hint="eastAsia"/>
          <w:b/>
          <w:bCs/>
          <w:color w:val="FF0000"/>
        </w:rPr>
        <w:t>（将本段文字和有关提示删除再打印）</w:t>
      </w:r>
      <w:r>
        <w:rPr>
          <w:rFonts w:hint="eastAsia"/>
          <w:color w:val="FF0000"/>
        </w:rPr>
        <w:t>备注：除计划编号、计划名称和甲方盖章部分由教务处统一处理。其余部分由认定院部完成，表格不够请自行添加。</w:t>
      </w:r>
    </w:p>
    <w:p w:rsidR="00D2232B" w:rsidRDefault="00D2232B"/>
    <w:sectPr w:rsidR="00D22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18" w:rsidRDefault="00713B18" w:rsidP="00232A1A">
      <w:r>
        <w:separator/>
      </w:r>
    </w:p>
  </w:endnote>
  <w:endnote w:type="continuationSeparator" w:id="0">
    <w:p w:rsidR="00713B18" w:rsidRDefault="00713B18" w:rsidP="0023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BD71866-37FF-4B28-BEEF-944D9228673E}"/>
    <w:embedBold r:id="rId2" w:subsetted="1" w:fontKey="{ED80571D-282D-402E-A2B3-ED74967719E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4A8919E-B48B-4A45-BD98-D59B6C8D6BFB}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A820B7E-C52F-4A4A-B0A4-9A1FFD4359C2}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18" w:rsidRDefault="00713B18" w:rsidP="00232A1A">
      <w:r>
        <w:separator/>
      </w:r>
    </w:p>
  </w:footnote>
  <w:footnote w:type="continuationSeparator" w:id="0">
    <w:p w:rsidR="00713B18" w:rsidRDefault="00713B18" w:rsidP="0023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Y2NiYTBlZDI5MzVlOWQxYTcwMGY3NDZhZTM1MDYifQ=="/>
    <w:docVar w:name="KSO_WPS_MARK_KEY" w:val="d2aa8539-26fd-4b1d-aedb-4256e733504f"/>
  </w:docVars>
  <w:rsids>
    <w:rsidRoot w:val="25076AE0"/>
    <w:rsid w:val="00232A1A"/>
    <w:rsid w:val="00713B18"/>
    <w:rsid w:val="00D2232B"/>
    <w:rsid w:val="15207755"/>
    <w:rsid w:val="19B848AD"/>
    <w:rsid w:val="1B912E98"/>
    <w:rsid w:val="25076AE0"/>
    <w:rsid w:val="33CA0F76"/>
    <w:rsid w:val="34346AE1"/>
    <w:rsid w:val="37E24A0E"/>
    <w:rsid w:val="3FEA65C2"/>
    <w:rsid w:val="442D2B96"/>
    <w:rsid w:val="45B2265E"/>
    <w:rsid w:val="4DDB25DF"/>
    <w:rsid w:val="4EE038A2"/>
    <w:rsid w:val="5F980F6A"/>
    <w:rsid w:val="623B0CC2"/>
    <w:rsid w:val="65260C48"/>
    <w:rsid w:val="659A4412"/>
    <w:rsid w:val="6F5F0BAE"/>
    <w:rsid w:val="71033166"/>
    <w:rsid w:val="71303482"/>
    <w:rsid w:val="7E7F43B4"/>
    <w:rsid w:val="7F2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6FC1F9"/>
  <w15:docId w15:val="{D9AFC422-9223-4203-BD12-D235C26E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32A1A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32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32A1A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714</Characters>
  <Application>Microsoft Office Word</Application>
  <DocSecurity>0</DocSecurity>
  <Lines>5</Lines>
  <Paragraphs>1</Paragraphs>
  <ScaleCrop>false</ScaleCrop>
  <Company>P R 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2023-04-23T08:06:00Z</dcterms:created>
  <dcterms:modified xsi:type="dcterms:W3CDTF">2026-04-30T03:38:00Z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24F3319F5AF44F45BA8546C0D9749250_11</vt:lpwstr>
  </property>
</Properties>
</file>