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32A4">
      <w:pPr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附件</w:t>
      </w:r>
    </w:p>
    <w:p w14:paraId="2F883E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0"/>
          <w:sz w:val="30"/>
          <w:szCs w:val="30"/>
          <w:highlight w:val="none"/>
        </w:rPr>
        <w:t>郑州铁路职业技术学院</w:t>
      </w:r>
    </w:p>
    <w:p w14:paraId="077D4AF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cs="宋体"/>
          <w:b/>
          <w:i w:val="0"/>
          <w:caps w:val="0"/>
          <w:spacing w:val="0"/>
          <w:w w:val="100"/>
          <w:kern w:val="0"/>
          <w:sz w:val="30"/>
          <w:szCs w:val="30"/>
          <w:highlight w:val="none"/>
          <w:lang w:eastAsia="zh-CN"/>
        </w:rPr>
        <w:t>2025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0"/>
          <w:sz w:val="30"/>
          <w:szCs w:val="30"/>
          <w:highlight w:val="none"/>
        </w:rPr>
        <w:t>年公开招聘工作人员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0"/>
          <w:sz w:val="30"/>
          <w:szCs w:val="30"/>
          <w:highlight w:val="none"/>
          <w:lang w:eastAsia="zh-CN"/>
        </w:rPr>
        <w:t>资格复审地点安排</w:t>
      </w:r>
    </w:p>
    <w:bookmarkEnd w:id="0"/>
    <w:tbl>
      <w:tblPr>
        <w:tblStyle w:val="5"/>
        <w:tblW w:w="74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485"/>
        <w:gridCol w:w="3770"/>
        <w:gridCol w:w="1415"/>
      </w:tblGrid>
      <w:tr w14:paraId="3EBBF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3B98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岗位</w:t>
            </w:r>
          </w:p>
          <w:p w14:paraId="4C757D9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C96F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D5E8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专业名称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64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eastAsia="zh-CN"/>
              </w:rPr>
              <w:t>资格复审地点</w:t>
            </w:r>
          </w:p>
        </w:tc>
      </w:tr>
      <w:tr w14:paraId="6C5B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363D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9BB8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52D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0808 电气工程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B113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7号楼7341室</w:t>
            </w:r>
          </w:p>
        </w:tc>
      </w:tr>
      <w:tr w14:paraId="1B1B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1112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258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229C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</w:rPr>
              <w:t>080204车辆工程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</w:rPr>
              <w:t>铁路方向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）、</w:t>
            </w:r>
          </w:p>
          <w:p w14:paraId="1317766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082304载运工具运用工程（铁路方向）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6FA3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7号楼7341室</w:t>
            </w:r>
          </w:p>
        </w:tc>
      </w:tr>
      <w:tr w14:paraId="7B14A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FC7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94D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A94E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0823交通运输工程、0861交通运输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1CE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7号楼7334室</w:t>
            </w:r>
          </w:p>
        </w:tc>
      </w:tr>
      <w:tr w14:paraId="6F2F7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6EA6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4DF2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063D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0811控制科学与工程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72B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7号楼7341室</w:t>
            </w:r>
          </w:p>
        </w:tc>
      </w:tr>
      <w:tr w14:paraId="089D3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C5B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ED05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2372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0802机械工程、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0855机械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217C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7号楼7339室</w:t>
            </w:r>
          </w:p>
        </w:tc>
      </w:tr>
      <w:tr w14:paraId="6250C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836B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64F8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A21A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082302交通信息工程及控制（轨道交通方向）、086101轨道交通运输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2BD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7号楼7339室</w:t>
            </w:r>
          </w:p>
        </w:tc>
      </w:tr>
      <w:tr w14:paraId="34BFF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5B4E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0A4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8D4D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0814土木工程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4A43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7号楼7338室</w:t>
            </w:r>
          </w:p>
        </w:tc>
      </w:tr>
      <w:tr w14:paraId="54109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18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08DC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495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0812计算机科学与技术、085404计算机技术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05D3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7号楼7343室</w:t>
            </w:r>
          </w:p>
        </w:tc>
      </w:tr>
      <w:tr w14:paraId="56C0D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CD4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E78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7A5F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</w:rPr>
              <w:t>082303交通运输规划与管理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（轨道交通方向）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1B55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7号楼7334室</w:t>
            </w:r>
          </w:p>
        </w:tc>
      </w:tr>
      <w:tr w14:paraId="39EF1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A9F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1FE1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EF2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1202工商管理学、1251 工商管理、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1201管理科学与工程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2ADF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7号楼7321室</w:t>
            </w:r>
          </w:p>
        </w:tc>
      </w:tr>
      <w:tr w14:paraId="15488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B0D2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A34D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2C30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1357设计（平面设计方向）、1403设计学（平面设计方向）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9B4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7号楼7333室</w:t>
            </w:r>
          </w:p>
        </w:tc>
      </w:tr>
      <w:tr w14:paraId="6A8B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C7D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9B3B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B1F2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1008中药学、1056中药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4A6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7号楼7333室</w:t>
            </w:r>
          </w:p>
        </w:tc>
      </w:tr>
      <w:tr w14:paraId="4D860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EAF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987D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A06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1011护理学、1054护理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0A64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7号楼7338室</w:t>
            </w:r>
          </w:p>
        </w:tc>
      </w:tr>
      <w:tr w14:paraId="27F59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18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38C3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专业技术岗位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933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100212眼科学、105116眼科学、105800医学技术（眼视光学方向）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8C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7号楼7334室</w:t>
            </w:r>
          </w:p>
        </w:tc>
      </w:tr>
      <w:tr w14:paraId="511A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7B3A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CEF6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专业技术岗位（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辅导员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303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0823交通运输工程、0802机械工程、0808 电气工程、0810信息与通信工程、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0814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土木工程、1008中药学、1058医学技术、1011护理学、0305马克思主义理论、1352音乐（声乐方向）、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0401 教育学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、0503新闻传播学、0501 中国语言文学、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120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公共管理学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947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7号楼7322室</w:t>
            </w:r>
          </w:p>
        </w:tc>
      </w:tr>
      <w:tr w14:paraId="7D725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7D0E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41CD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专业技术岗位（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辅导员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25DF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0823交通运输工程、0802机械工程、0808 电气工程、0811控制科学与工程、0812计算机科学与技术、0810信息与通信工程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946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7号楼7333室</w:t>
            </w:r>
          </w:p>
        </w:tc>
      </w:tr>
    </w:tbl>
    <w:p w14:paraId="7B3A43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C438A"/>
    <w:rsid w:val="039C438A"/>
    <w:rsid w:val="5C4625CD"/>
    <w:rsid w:val="611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 w:cs="Times New Roman"/>
      <w:b/>
      <w:kern w:val="44"/>
      <w:sz w:val="32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/>
      <w:spacing w:after="120"/>
    </w:pPr>
    <w:rPr>
      <w:rFonts w:ascii="Calibri" w:hAnsi="Calibri" w:eastAsia="宋体"/>
      <w:kern w:val="0"/>
      <w:sz w:val="21"/>
      <w:szCs w:val="21"/>
    </w:rPr>
  </w:style>
  <w:style w:type="paragraph" w:styleId="4">
    <w:name w:val="Body Text First Indent"/>
    <w:basedOn w:val="3"/>
    <w:unhideWhenUsed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2025-09-17T01:18:00Z</dcterms:created>
  <dc:creator>张荣凡</dc:creator>
  <cp:lastModifiedBy>张荣凡</cp:lastModifiedBy>
  <dcterms:modified xsi:type="dcterms:W3CDTF">2025-09-17T01:19:14Z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9BB09FA19BA243F0A208ECDA61AA8FBE_11</vt:lpwstr>
  </property>
  <property fmtid="{D5CDD505-2E9C-101B-9397-08002B2CF9AE}" pid="4" name="KSOTemplateDocerSaveRecord">
    <vt:lpwstr>eyJoZGlkIjoiM2ViYjFhMjJiMmZiYWExNDI4Y2UzNmVmZjk3MzkxNTMiLCJ1c2VySWQiOiIxNzM1OTUyOTY5In0=</vt:lpwstr>
  </property>
</Properties>
</file>