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1B8" w:rsidRPr="00877FDC" w:rsidRDefault="003F51B8" w:rsidP="00877FDC">
      <w:pPr>
        <w:widowControl/>
        <w:spacing w:before="100" w:beforeAutospacing="1" w:after="300" w:line="195" w:lineRule="atLeast"/>
        <w:ind w:left="75"/>
        <w:jc w:val="center"/>
        <w:outlineLvl w:val="3"/>
        <w:rPr>
          <w:rFonts w:ascii="Verdana" w:eastAsia="宋体" w:hAnsi="Verdana" w:cs="Helvetica"/>
          <w:kern w:val="0"/>
          <w:sz w:val="27"/>
          <w:szCs w:val="27"/>
        </w:rPr>
      </w:pPr>
      <w:r w:rsidRPr="00877FDC">
        <w:rPr>
          <w:rFonts w:ascii="Verdana" w:eastAsia="宋体" w:hAnsi="Verdana" w:cs="Helvetica"/>
          <w:kern w:val="0"/>
          <w:sz w:val="33"/>
          <w:szCs w:val="33"/>
        </w:rPr>
        <w:t>关于召开学校省级文明校园创建工作推进会的通知</w:t>
      </w:r>
    </w:p>
    <w:p w:rsidR="003F51B8" w:rsidRPr="003F51B8" w:rsidRDefault="003F51B8" w:rsidP="003F51B8">
      <w:pPr>
        <w:widowControl/>
        <w:shd w:val="clear" w:color="auto" w:fill="FFFFFF"/>
        <w:spacing w:before="240" w:after="240" w:line="360" w:lineRule="exact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F51B8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各党总支、直属党支部，校属各单位：</w:t>
      </w:r>
    </w:p>
    <w:p w:rsidR="003F51B8" w:rsidRPr="003F51B8" w:rsidRDefault="003F51B8" w:rsidP="003F51B8">
      <w:pPr>
        <w:widowControl/>
        <w:shd w:val="clear" w:color="auto" w:fill="FFFFFF"/>
        <w:spacing w:before="240" w:after="240" w:line="360" w:lineRule="exact"/>
        <w:ind w:firstLineChars="200" w:firstLine="60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F51B8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根据学校安排，现将省级文</w:t>
      </w:r>
      <w:bookmarkStart w:id="0" w:name="_GoBack"/>
      <w:bookmarkEnd w:id="0"/>
      <w:r w:rsidRPr="003F51B8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明校园创建工作推进会有关事项通知如下：</w:t>
      </w:r>
    </w:p>
    <w:p w:rsidR="003F51B8" w:rsidRPr="003F51B8" w:rsidRDefault="003F51B8" w:rsidP="003F51B8">
      <w:pPr>
        <w:widowControl/>
        <w:shd w:val="clear" w:color="auto" w:fill="FFFFFF"/>
        <w:spacing w:before="240" w:after="240" w:line="360" w:lineRule="exact"/>
        <w:ind w:firstLine="45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F51B8">
        <w:rPr>
          <w:rFonts w:asciiTheme="minorEastAsia" w:hAnsiTheme="minorEastAsia" w:cs="宋体" w:hint="eastAsia"/>
          <w:b/>
          <w:bCs/>
          <w:color w:val="333333"/>
          <w:kern w:val="0"/>
          <w:sz w:val="30"/>
          <w:szCs w:val="30"/>
        </w:rPr>
        <w:t>一、会议时间：</w:t>
      </w:r>
      <w:r w:rsidRPr="003F51B8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9月12日（星期四）下午13:30</w:t>
      </w:r>
    </w:p>
    <w:p w:rsidR="003F51B8" w:rsidRPr="003F51B8" w:rsidRDefault="003F51B8" w:rsidP="003F51B8">
      <w:pPr>
        <w:widowControl/>
        <w:shd w:val="clear" w:color="auto" w:fill="FFFFFF"/>
        <w:spacing w:before="240" w:after="240" w:line="360" w:lineRule="exact"/>
        <w:ind w:firstLine="45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F51B8">
        <w:rPr>
          <w:rFonts w:asciiTheme="minorEastAsia" w:hAnsiTheme="minorEastAsia" w:cs="宋体" w:hint="eastAsia"/>
          <w:b/>
          <w:bCs/>
          <w:color w:val="333333"/>
          <w:kern w:val="0"/>
          <w:sz w:val="30"/>
          <w:szCs w:val="30"/>
        </w:rPr>
        <w:t>二、会议地点：</w:t>
      </w:r>
      <w:r w:rsidRPr="003F51B8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办公楼302会议室</w:t>
      </w:r>
    </w:p>
    <w:p w:rsidR="003F51B8" w:rsidRPr="003F51B8" w:rsidRDefault="003F51B8" w:rsidP="003F51B8">
      <w:pPr>
        <w:widowControl/>
        <w:shd w:val="clear" w:color="auto" w:fill="FFFFFF"/>
        <w:spacing w:before="240" w:after="240" w:line="360" w:lineRule="exact"/>
        <w:ind w:firstLine="450"/>
        <w:rPr>
          <w:rFonts w:ascii="Verdana" w:eastAsia="宋体" w:hAnsi="Verdana" w:cs="Helvetica"/>
          <w:kern w:val="0"/>
          <w:sz w:val="24"/>
          <w:szCs w:val="24"/>
        </w:rPr>
      </w:pPr>
      <w:r w:rsidRPr="003F51B8">
        <w:rPr>
          <w:rFonts w:asciiTheme="minorEastAsia" w:hAnsiTheme="minorEastAsia" w:cs="宋体" w:hint="eastAsia"/>
          <w:b/>
          <w:bCs/>
          <w:color w:val="333333"/>
          <w:kern w:val="0"/>
          <w:sz w:val="30"/>
          <w:szCs w:val="30"/>
        </w:rPr>
        <w:t>三、参会人员：</w:t>
      </w:r>
      <w:r w:rsidRPr="003F51B8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办公室、组织部、宣传部、统战部、学生工作部、纪委办公室（监察处）、工会、团委、人事处、教务处、科研外事处、发展与质量管理处、招生就业处、信息化办公室、财务处、审计处、基建处、保卫处、后勤服务集团（爱卫会）、思想政治理论教学部、公共教学部、实践教学中心、图书馆负责人，各党总支书记</w:t>
      </w:r>
    </w:p>
    <w:p w:rsidR="003F51B8" w:rsidRPr="003F51B8" w:rsidRDefault="003F51B8" w:rsidP="003F51B8">
      <w:pPr>
        <w:widowControl/>
        <w:shd w:val="clear" w:color="auto" w:fill="FFFFFF"/>
        <w:spacing w:before="240" w:after="240" w:line="360" w:lineRule="exact"/>
        <w:ind w:firstLine="45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F51B8">
        <w:rPr>
          <w:rFonts w:asciiTheme="minorEastAsia" w:hAnsiTheme="minorEastAsia" w:cs="宋体" w:hint="eastAsia"/>
          <w:b/>
          <w:bCs/>
          <w:color w:val="333333"/>
          <w:kern w:val="0"/>
          <w:sz w:val="30"/>
          <w:szCs w:val="30"/>
        </w:rPr>
        <w:t>四、有关要求</w:t>
      </w:r>
    </w:p>
    <w:p w:rsidR="003F51B8" w:rsidRPr="003F51B8" w:rsidRDefault="003F51B8" w:rsidP="003F51B8">
      <w:pPr>
        <w:widowControl/>
        <w:shd w:val="clear" w:color="auto" w:fill="FFFFFF"/>
        <w:spacing w:before="240" w:after="240" w:line="360" w:lineRule="exact"/>
        <w:ind w:firstLine="45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3F51B8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1.与会人员须在13：20前签到入场完毕。</w:t>
      </w:r>
    </w:p>
    <w:p w:rsidR="003F51B8" w:rsidRDefault="003F51B8" w:rsidP="003F51B8">
      <w:pPr>
        <w:widowControl/>
        <w:shd w:val="clear" w:color="auto" w:fill="FFFFFF"/>
        <w:spacing w:before="240" w:after="240" w:line="360" w:lineRule="exact"/>
        <w:ind w:firstLine="450"/>
        <w:jc w:val="left"/>
        <w:rPr>
          <w:rFonts w:asciiTheme="minorEastAsia" w:hAnsiTheme="minorEastAsia" w:cs="宋体"/>
          <w:color w:val="333333"/>
          <w:kern w:val="0"/>
          <w:sz w:val="30"/>
          <w:szCs w:val="30"/>
        </w:rPr>
      </w:pPr>
      <w:r w:rsidRPr="003F51B8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2.会议期间须遵守会场纪律，不得随意走动，并将手机关闭或调至静音状态。</w:t>
      </w:r>
    </w:p>
    <w:p w:rsidR="003F51B8" w:rsidRDefault="003F51B8" w:rsidP="003F51B8">
      <w:pPr>
        <w:widowControl/>
        <w:shd w:val="clear" w:color="auto" w:fill="FFFFFF"/>
        <w:spacing w:before="240" w:after="240" w:line="360" w:lineRule="exact"/>
        <w:ind w:firstLine="450"/>
        <w:jc w:val="left"/>
        <w:rPr>
          <w:rFonts w:asciiTheme="minorEastAsia" w:hAnsiTheme="minorEastAsia" w:cs="宋体"/>
          <w:color w:val="333333"/>
          <w:kern w:val="0"/>
          <w:sz w:val="30"/>
          <w:szCs w:val="30"/>
        </w:rPr>
      </w:pPr>
    </w:p>
    <w:p w:rsidR="003F51B8" w:rsidRPr="003F51B8" w:rsidRDefault="003F51B8" w:rsidP="003F51B8">
      <w:pPr>
        <w:widowControl/>
        <w:shd w:val="clear" w:color="auto" w:fill="FFFFFF"/>
        <w:spacing w:before="240" w:after="240" w:line="360" w:lineRule="exact"/>
        <w:ind w:firstLine="450"/>
        <w:jc w:val="left"/>
        <w:rPr>
          <w:rFonts w:ascii="Verdana" w:eastAsia="宋体" w:hAnsi="Verdana" w:cs="Helvetica"/>
          <w:kern w:val="0"/>
          <w:sz w:val="24"/>
          <w:szCs w:val="24"/>
        </w:rPr>
      </w:pPr>
    </w:p>
    <w:p w:rsidR="003F51B8" w:rsidRPr="003F51B8" w:rsidRDefault="003F51B8" w:rsidP="003F51B8">
      <w:pPr>
        <w:widowControl/>
        <w:shd w:val="clear" w:color="auto" w:fill="FFFFFF"/>
        <w:spacing w:before="240" w:after="240" w:line="360" w:lineRule="exact"/>
        <w:ind w:right="600" w:firstLine="420"/>
        <w:contextualSpacing/>
        <w:jc w:val="center"/>
        <w:rPr>
          <w:rFonts w:ascii="Verdana" w:eastAsia="宋体" w:hAnsi="Verdana" w:cs="Helvetica"/>
          <w:kern w:val="0"/>
          <w:sz w:val="24"/>
          <w:szCs w:val="24"/>
        </w:rPr>
      </w:pPr>
      <w:r>
        <w:rPr>
          <w:rFonts w:asciiTheme="minorEastAsia" w:hAnsiTheme="minorEastAsia" w:cs="宋体"/>
          <w:color w:val="333333"/>
          <w:kern w:val="0"/>
          <w:sz w:val="30"/>
          <w:szCs w:val="30"/>
        </w:rPr>
        <w:t xml:space="preserve">                       </w:t>
      </w:r>
      <w:r w:rsidRPr="003F51B8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学校办公室 党委宣传部</w:t>
      </w:r>
    </w:p>
    <w:p w:rsidR="003F51B8" w:rsidRPr="003F51B8" w:rsidRDefault="003F51B8" w:rsidP="003F51B8">
      <w:pPr>
        <w:widowControl/>
        <w:shd w:val="clear" w:color="auto" w:fill="FFFFFF"/>
        <w:spacing w:before="240" w:after="240" w:line="360" w:lineRule="exact"/>
        <w:ind w:right="600" w:firstLine="420"/>
        <w:contextualSpacing/>
        <w:jc w:val="center"/>
        <w:rPr>
          <w:rFonts w:ascii="Verdana" w:eastAsia="宋体" w:hAnsi="Verdana" w:cs="Helvetica"/>
          <w:kern w:val="0"/>
          <w:sz w:val="24"/>
          <w:szCs w:val="24"/>
        </w:rPr>
      </w:pPr>
      <w:r>
        <w:rPr>
          <w:rFonts w:asciiTheme="minorEastAsia" w:hAnsiTheme="minorEastAsia" w:cs="宋体"/>
          <w:color w:val="333333"/>
          <w:kern w:val="0"/>
          <w:sz w:val="30"/>
          <w:szCs w:val="30"/>
        </w:rPr>
        <w:t xml:space="preserve">                       </w:t>
      </w:r>
      <w:r w:rsidRPr="003F51B8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2019年9月11日</w:t>
      </w:r>
    </w:p>
    <w:p w:rsidR="00CA141E" w:rsidRPr="003F51B8" w:rsidRDefault="00CA141E"/>
    <w:sectPr w:rsidR="00CA141E" w:rsidRPr="003F5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349"/>
    <w:rsid w:val="003F51B8"/>
    <w:rsid w:val="00801349"/>
    <w:rsid w:val="00877FDC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publishdate2">
    <w:name w:val="article_publishdate2"/>
    <w:basedOn w:val="a0"/>
    <w:rsid w:val="003F51B8"/>
  </w:style>
  <w:style w:type="character" w:customStyle="1" w:styleId="articlesource">
    <w:name w:val="article_source"/>
    <w:basedOn w:val="a0"/>
    <w:rsid w:val="003F51B8"/>
  </w:style>
  <w:style w:type="character" w:customStyle="1" w:styleId="wpvisitcount1">
    <w:name w:val="wp_visitcount1"/>
    <w:basedOn w:val="a0"/>
    <w:rsid w:val="003F51B8"/>
    <w:rPr>
      <w:vanish/>
      <w:webHidden w:val="0"/>
      <w:specVanish w:val="0"/>
    </w:rPr>
  </w:style>
  <w:style w:type="character" w:styleId="a3">
    <w:name w:val="Strong"/>
    <w:basedOn w:val="a0"/>
    <w:uiPriority w:val="22"/>
    <w:qFormat/>
    <w:rsid w:val="003F51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publishdate2">
    <w:name w:val="article_publishdate2"/>
    <w:basedOn w:val="a0"/>
    <w:rsid w:val="003F51B8"/>
  </w:style>
  <w:style w:type="character" w:customStyle="1" w:styleId="articlesource">
    <w:name w:val="article_source"/>
    <w:basedOn w:val="a0"/>
    <w:rsid w:val="003F51B8"/>
  </w:style>
  <w:style w:type="character" w:customStyle="1" w:styleId="wpvisitcount1">
    <w:name w:val="wp_visitcount1"/>
    <w:basedOn w:val="a0"/>
    <w:rsid w:val="003F51B8"/>
    <w:rPr>
      <w:vanish/>
      <w:webHidden w:val="0"/>
      <w:specVanish w:val="0"/>
    </w:rPr>
  </w:style>
  <w:style w:type="character" w:styleId="a3">
    <w:name w:val="Strong"/>
    <w:basedOn w:val="a0"/>
    <w:uiPriority w:val="22"/>
    <w:qFormat/>
    <w:rsid w:val="003F51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2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6918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99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59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30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707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>china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2020-01-05T03:57:00Z</dcterms:created>
  <dcterms:modified xsi:type="dcterms:W3CDTF">2020-01-05T13:08:00Z</dcterms:modified>
</cp:coreProperties>
</file>