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EEB" w:rsidRPr="002570A9" w:rsidRDefault="002570A9" w:rsidP="002570A9">
      <w:pPr>
        <w:spacing w:line="560" w:lineRule="exact"/>
        <w:rPr>
          <w:rFonts w:ascii="仿宋_GB2312" w:eastAsia="仿宋_GB2312" w:hAnsi="Verdana" w:hint="eastAsia"/>
          <w:sz w:val="44"/>
          <w:szCs w:val="44"/>
          <w:shd w:val="clear" w:color="auto" w:fill="FFFFFF"/>
        </w:rPr>
      </w:pPr>
      <w:r w:rsidRPr="002570A9">
        <w:rPr>
          <w:rFonts w:ascii="仿宋_GB2312" w:eastAsia="仿宋_GB2312" w:hAnsi="Verdana" w:hint="eastAsia"/>
          <w:sz w:val="44"/>
          <w:szCs w:val="44"/>
          <w:shd w:val="clear" w:color="auto" w:fill="FFFFFF"/>
        </w:rPr>
        <w:t>关于召开学校2019年度工作会议的通知</w:t>
      </w:r>
    </w:p>
    <w:p w:rsidR="002570A9" w:rsidRPr="002570A9" w:rsidRDefault="002570A9" w:rsidP="002570A9">
      <w:pPr>
        <w:pStyle w:val="a3"/>
        <w:spacing w:before="0" w:beforeAutospacing="0" w:after="0" w:afterAutospacing="0" w:line="560" w:lineRule="exact"/>
        <w:rPr>
          <w:rFonts w:ascii="仿宋_GB2312" w:eastAsia="仿宋_GB2312" w:hint="eastAsia"/>
          <w:sz w:val="32"/>
          <w:szCs w:val="32"/>
        </w:rPr>
      </w:pPr>
      <w:r w:rsidRPr="002570A9">
        <w:rPr>
          <w:rFonts w:ascii="仿宋_GB2312" w:eastAsia="仿宋_GB2312" w:hint="eastAsia"/>
          <w:sz w:val="32"/>
          <w:szCs w:val="32"/>
        </w:rPr>
        <w:t>校属各单位：</w:t>
      </w:r>
    </w:p>
    <w:p w:rsidR="002570A9" w:rsidRPr="002570A9" w:rsidRDefault="002570A9" w:rsidP="002570A9">
      <w:pPr>
        <w:pStyle w:val="a3"/>
        <w:spacing w:before="0" w:beforeAutospacing="0" w:after="0" w:afterAutospacing="0" w:line="560" w:lineRule="exact"/>
        <w:ind w:firstLine="480"/>
        <w:rPr>
          <w:rFonts w:ascii="仿宋_GB2312" w:eastAsia="仿宋_GB2312" w:hint="eastAsia"/>
          <w:sz w:val="32"/>
          <w:szCs w:val="32"/>
        </w:rPr>
      </w:pPr>
      <w:r w:rsidRPr="002570A9">
        <w:rPr>
          <w:rFonts w:ascii="仿宋_GB2312" w:eastAsia="仿宋_GB2312" w:hint="eastAsia"/>
          <w:sz w:val="32"/>
          <w:szCs w:val="32"/>
        </w:rPr>
        <w:t>根据学校工作统一安排，我校将召开学校2019年度工作会议，安排部署2019年度工作，具体事宜通知如下：</w:t>
      </w:r>
    </w:p>
    <w:p w:rsidR="002570A9" w:rsidRPr="002570A9" w:rsidRDefault="002570A9" w:rsidP="002570A9">
      <w:pPr>
        <w:pStyle w:val="a3"/>
        <w:spacing w:before="0" w:beforeAutospacing="0" w:after="0" w:afterAutospacing="0" w:line="560" w:lineRule="exact"/>
        <w:rPr>
          <w:rFonts w:ascii="仿宋_GB2312" w:eastAsia="仿宋_GB2312" w:hint="eastAsia"/>
          <w:sz w:val="32"/>
          <w:szCs w:val="32"/>
        </w:rPr>
      </w:pPr>
      <w:r w:rsidRPr="002570A9">
        <w:rPr>
          <w:rStyle w:val="a4"/>
          <w:rFonts w:ascii="仿宋_GB2312" w:eastAsia="仿宋_GB2312" w:hint="eastAsia"/>
          <w:sz w:val="32"/>
          <w:szCs w:val="32"/>
        </w:rPr>
        <w:t>一、会议时间</w:t>
      </w:r>
    </w:p>
    <w:p w:rsidR="002570A9" w:rsidRPr="002570A9" w:rsidRDefault="002570A9" w:rsidP="002570A9">
      <w:pPr>
        <w:pStyle w:val="a3"/>
        <w:spacing w:before="0" w:beforeAutospacing="0" w:after="0" w:afterAutospacing="0" w:line="560" w:lineRule="exact"/>
        <w:rPr>
          <w:rFonts w:ascii="仿宋_GB2312" w:eastAsia="仿宋_GB2312" w:hint="eastAsia"/>
          <w:sz w:val="32"/>
          <w:szCs w:val="32"/>
        </w:rPr>
      </w:pPr>
      <w:r w:rsidRPr="002570A9">
        <w:rPr>
          <w:rFonts w:ascii="仿宋_GB2312" w:eastAsia="仿宋_GB2312" w:hint="eastAsia"/>
          <w:sz w:val="32"/>
          <w:szCs w:val="32"/>
        </w:rPr>
        <w:t>2月24日（周日）上午9:00。</w:t>
      </w:r>
    </w:p>
    <w:p w:rsidR="002570A9" w:rsidRPr="002570A9" w:rsidRDefault="002570A9" w:rsidP="002570A9">
      <w:pPr>
        <w:pStyle w:val="a3"/>
        <w:spacing w:before="0" w:beforeAutospacing="0" w:after="0" w:afterAutospacing="0" w:line="560" w:lineRule="exact"/>
        <w:rPr>
          <w:rFonts w:ascii="仿宋_GB2312" w:eastAsia="仿宋_GB2312" w:hint="eastAsia"/>
          <w:sz w:val="32"/>
          <w:szCs w:val="32"/>
        </w:rPr>
      </w:pPr>
      <w:r w:rsidRPr="002570A9">
        <w:rPr>
          <w:rStyle w:val="a4"/>
          <w:rFonts w:ascii="仿宋_GB2312" w:eastAsia="仿宋_GB2312" w:hint="eastAsia"/>
          <w:sz w:val="32"/>
          <w:szCs w:val="32"/>
        </w:rPr>
        <w:t>二、参会人员</w:t>
      </w:r>
    </w:p>
    <w:p w:rsidR="002570A9" w:rsidRPr="002570A9" w:rsidRDefault="002570A9" w:rsidP="002570A9">
      <w:pPr>
        <w:pStyle w:val="a3"/>
        <w:spacing w:before="0" w:beforeAutospacing="0" w:after="0" w:afterAutospacing="0" w:line="560" w:lineRule="exact"/>
        <w:rPr>
          <w:rFonts w:ascii="仿宋_GB2312" w:eastAsia="仿宋_GB2312" w:hint="eastAsia"/>
          <w:sz w:val="32"/>
          <w:szCs w:val="32"/>
        </w:rPr>
      </w:pPr>
      <w:r w:rsidRPr="002570A9">
        <w:rPr>
          <w:rFonts w:ascii="仿宋_GB2312" w:eastAsia="仿宋_GB2312" w:hint="eastAsia"/>
          <w:sz w:val="32"/>
          <w:szCs w:val="32"/>
        </w:rPr>
        <w:t>全体教职工。</w:t>
      </w:r>
    </w:p>
    <w:p w:rsidR="002570A9" w:rsidRPr="002570A9" w:rsidRDefault="002570A9" w:rsidP="002570A9">
      <w:pPr>
        <w:pStyle w:val="a3"/>
        <w:spacing w:before="0" w:beforeAutospacing="0" w:after="0" w:afterAutospacing="0" w:line="560" w:lineRule="exact"/>
        <w:rPr>
          <w:rFonts w:ascii="仿宋_GB2312" w:eastAsia="仿宋_GB2312" w:hint="eastAsia"/>
          <w:sz w:val="32"/>
          <w:szCs w:val="32"/>
        </w:rPr>
      </w:pPr>
      <w:r w:rsidRPr="002570A9">
        <w:rPr>
          <w:rStyle w:val="a4"/>
          <w:rFonts w:ascii="仿宋_GB2312" w:eastAsia="仿宋_GB2312" w:hint="eastAsia"/>
          <w:sz w:val="32"/>
          <w:szCs w:val="32"/>
        </w:rPr>
        <w:t>三、会议地点</w:t>
      </w:r>
    </w:p>
    <w:p w:rsidR="002570A9" w:rsidRPr="002570A9" w:rsidRDefault="002570A9" w:rsidP="002570A9">
      <w:pPr>
        <w:pStyle w:val="a3"/>
        <w:spacing w:before="0" w:beforeAutospacing="0" w:after="0" w:afterAutospacing="0" w:line="560" w:lineRule="exact"/>
        <w:rPr>
          <w:rFonts w:ascii="仿宋_GB2312" w:eastAsia="仿宋_GB2312" w:hint="eastAsia"/>
          <w:sz w:val="32"/>
          <w:szCs w:val="32"/>
        </w:rPr>
      </w:pPr>
      <w:r w:rsidRPr="002570A9">
        <w:rPr>
          <w:rFonts w:ascii="仿宋_GB2312" w:eastAsia="仿宋_GB2312" w:hint="eastAsia"/>
          <w:sz w:val="32"/>
          <w:szCs w:val="32"/>
        </w:rPr>
        <w:t>主</w:t>
      </w:r>
      <w:r w:rsidRPr="002570A9">
        <w:rPr>
          <w:rFonts w:ascii="仿宋_GB2312" w:eastAsia="仿宋_GB2312" w:hint="eastAsia"/>
          <w:sz w:val="32"/>
          <w:szCs w:val="32"/>
        </w:rPr>
        <w:t>  </w:t>
      </w:r>
      <w:r w:rsidRPr="002570A9">
        <w:rPr>
          <w:rFonts w:ascii="仿宋_GB2312" w:eastAsia="仿宋_GB2312" w:hint="eastAsia"/>
          <w:sz w:val="32"/>
          <w:szCs w:val="32"/>
        </w:rPr>
        <w:t>会</w:t>
      </w:r>
      <w:r w:rsidRPr="002570A9">
        <w:rPr>
          <w:rFonts w:ascii="仿宋_GB2312" w:eastAsia="仿宋_GB2312" w:hint="eastAsia"/>
          <w:sz w:val="32"/>
          <w:szCs w:val="32"/>
        </w:rPr>
        <w:t>  </w:t>
      </w:r>
      <w:r w:rsidRPr="002570A9">
        <w:rPr>
          <w:rFonts w:ascii="仿宋_GB2312" w:eastAsia="仿宋_GB2312" w:hint="eastAsia"/>
          <w:sz w:val="32"/>
          <w:szCs w:val="32"/>
        </w:rPr>
        <w:t>场：新校区办公楼第一报告厅</w:t>
      </w:r>
    </w:p>
    <w:p w:rsidR="002570A9" w:rsidRPr="002570A9" w:rsidRDefault="002570A9" w:rsidP="002570A9">
      <w:pPr>
        <w:pStyle w:val="a3"/>
        <w:spacing w:before="0" w:beforeAutospacing="0" w:after="0" w:afterAutospacing="0" w:line="560" w:lineRule="exact"/>
        <w:rPr>
          <w:rFonts w:ascii="仿宋_GB2312" w:eastAsia="仿宋_GB2312" w:hint="eastAsia"/>
          <w:sz w:val="32"/>
          <w:szCs w:val="32"/>
        </w:rPr>
      </w:pPr>
      <w:r w:rsidRPr="002570A9">
        <w:rPr>
          <w:rFonts w:ascii="仿宋_GB2312" w:eastAsia="仿宋_GB2312" w:hint="eastAsia"/>
          <w:sz w:val="32"/>
          <w:szCs w:val="32"/>
        </w:rPr>
        <w:t>第一分会场：新校区7号楼第二报告厅</w:t>
      </w:r>
    </w:p>
    <w:p w:rsidR="002570A9" w:rsidRPr="002570A9" w:rsidRDefault="002570A9" w:rsidP="002570A9">
      <w:pPr>
        <w:pStyle w:val="a3"/>
        <w:spacing w:before="0" w:beforeAutospacing="0" w:after="0" w:afterAutospacing="0" w:line="560" w:lineRule="exact"/>
        <w:rPr>
          <w:rFonts w:ascii="仿宋_GB2312" w:eastAsia="仿宋_GB2312" w:hint="eastAsia"/>
          <w:sz w:val="32"/>
          <w:szCs w:val="32"/>
        </w:rPr>
      </w:pPr>
      <w:r w:rsidRPr="002570A9">
        <w:rPr>
          <w:rFonts w:ascii="仿宋_GB2312" w:eastAsia="仿宋_GB2312" w:hint="eastAsia"/>
          <w:sz w:val="32"/>
          <w:szCs w:val="32"/>
        </w:rPr>
        <w:t>第二分会场：电气工程学院</w:t>
      </w:r>
      <w:r w:rsidRPr="002570A9">
        <w:rPr>
          <w:rFonts w:ascii="仿宋_GB2312" w:eastAsia="仿宋_GB2312" w:hint="eastAsia"/>
          <w:sz w:val="32"/>
          <w:szCs w:val="32"/>
        </w:rPr>
        <w:t>  </w:t>
      </w:r>
      <w:r w:rsidRPr="002570A9">
        <w:rPr>
          <w:rFonts w:ascii="仿宋_GB2312" w:eastAsia="仿宋_GB2312" w:hint="eastAsia"/>
          <w:sz w:val="32"/>
          <w:szCs w:val="32"/>
        </w:rPr>
        <w:t>6A535房间</w:t>
      </w:r>
    </w:p>
    <w:p w:rsidR="002570A9" w:rsidRPr="002570A9" w:rsidRDefault="002570A9" w:rsidP="002570A9">
      <w:pPr>
        <w:pStyle w:val="a3"/>
        <w:spacing w:before="0" w:beforeAutospacing="0" w:after="0" w:afterAutospacing="0" w:line="560" w:lineRule="exact"/>
        <w:rPr>
          <w:rFonts w:ascii="仿宋_GB2312" w:eastAsia="仿宋_GB2312" w:hint="eastAsia"/>
          <w:sz w:val="32"/>
          <w:szCs w:val="32"/>
        </w:rPr>
      </w:pPr>
      <w:r w:rsidRPr="002570A9">
        <w:rPr>
          <w:rFonts w:ascii="仿宋_GB2312" w:eastAsia="仿宋_GB2312" w:hint="eastAsia"/>
          <w:sz w:val="32"/>
          <w:szCs w:val="32"/>
        </w:rPr>
        <w:t>第三分会场：机电工程学院</w:t>
      </w:r>
      <w:r w:rsidRPr="002570A9">
        <w:rPr>
          <w:rFonts w:ascii="仿宋_GB2312" w:eastAsia="仿宋_GB2312" w:hint="eastAsia"/>
          <w:sz w:val="32"/>
          <w:szCs w:val="32"/>
        </w:rPr>
        <w:t>  </w:t>
      </w:r>
      <w:r w:rsidRPr="002570A9">
        <w:rPr>
          <w:rFonts w:ascii="仿宋_GB2312" w:eastAsia="仿宋_GB2312" w:hint="eastAsia"/>
          <w:sz w:val="32"/>
          <w:szCs w:val="32"/>
        </w:rPr>
        <w:t>6B515房间</w:t>
      </w:r>
    </w:p>
    <w:p w:rsidR="002570A9" w:rsidRPr="002570A9" w:rsidRDefault="002570A9" w:rsidP="002570A9">
      <w:pPr>
        <w:pStyle w:val="a3"/>
        <w:spacing w:before="0" w:beforeAutospacing="0" w:after="0" w:afterAutospacing="0" w:line="560" w:lineRule="exact"/>
        <w:rPr>
          <w:rFonts w:ascii="仿宋_GB2312" w:eastAsia="仿宋_GB2312" w:hint="eastAsia"/>
          <w:sz w:val="32"/>
          <w:szCs w:val="32"/>
        </w:rPr>
      </w:pPr>
      <w:r w:rsidRPr="002570A9">
        <w:rPr>
          <w:rFonts w:ascii="仿宋_GB2312" w:eastAsia="仿宋_GB2312" w:hint="eastAsia"/>
          <w:sz w:val="32"/>
          <w:szCs w:val="32"/>
        </w:rPr>
        <w:t>第四分会场：电子工程学院</w:t>
      </w:r>
      <w:r w:rsidRPr="002570A9">
        <w:rPr>
          <w:rFonts w:ascii="仿宋_GB2312" w:eastAsia="仿宋_GB2312" w:hint="eastAsia"/>
          <w:sz w:val="32"/>
          <w:szCs w:val="32"/>
        </w:rPr>
        <w:t>  </w:t>
      </w:r>
      <w:r w:rsidRPr="002570A9">
        <w:rPr>
          <w:rFonts w:ascii="仿宋_GB2312" w:eastAsia="仿宋_GB2312" w:hint="eastAsia"/>
          <w:sz w:val="32"/>
          <w:szCs w:val="32"/>
        </w:rPr>
        <w:t>6A323房间</w:t>
      </w:r>
    </w:p>
    <w:p w:rsidR="002570A9" w:rsidRPr="002570A9" w:rsidRDefault="002570A9" w:rsidP="002570A9">
      <w:pPr>
        <w:pStyle w:val="a3"/>
        <w:spacing w:before="0" w:beforeAutospacing="0" w:after="0" w:afterAutospacing="0" w:line="560" w:lineRule="exact"/>
        <w:rPr>
          <w:rFonts w:ascii="仿宋_GB2312" w:eastAsia="仿宋_GB2312" w:hint="eastAsia"/>
          <w:sz w:val="32"/>
          <w:szCs w:val="32"/>
        </w:rPr>
      </w:pPr>
      <w:r w:rsidRPr="002570A9">
        <w:rPr>
          <w:rFonts w:ascii="仿宋_GB2312" w:eastAsia="仿宋_GB2312" w:hint="eastAsia"/>
          <w:sz w:val="32"/>
          <w:szCs w:val="32"/>
        </w:rPr>
        <w:t>第五分会场：铁道工程学院</w:t>
      </w:r>
      <w:r w:rsidRPr="002570A9">
        <w:rPr>
          <w:rFonts w:ascii="仿宋_GB2312" w:eastAsia="仿宋_GB2312" w:hint="eastAsia"/>
          <w:sz w:val="32"/>
          <w:szCs w:val="32"/>
        </w:rPr>
        <w:t>  </w:t>
      </w:r>
      <w:r w:rsidRPr="002570A9">
        <w:rPr>
          <w:rFonts w:ascii="仿宋_GB2312" w:eastAsia="仿宋_GB2312" w:hint="eastAsia"/>
          <w:sz w:val="32"/>
          <w:szCs w:val="32"/>
        </w:rPr>
        <w:t>6B410房间</w:t>
      </w:r>
    </w:p>
    <w:p w:rsidR="002570A9" w:rsidRPr="002570A9" w:rsidRDefault="002570A9" w:rsidP="002570A9">
      <w:pPr>
        <w:pStyle w:val="a3"/>
        <w:spacing w:before="0" w:beforeAutospacing="0" w:after="0" w:afterAutospacing="0" w:line="560" w:lineRule="exact"/>
        <w:rPr>
          <w:rFonts w:ascii="仿宋_GB2312" w:eastAsia="仿宋_GB2312" w:hint="eastAsia"/>
          <w:sz w:val="32"/>
          <w:szCs w:val="32"/>
        </w:rPr>
      </w:pPr>
      <w:r w:rsidRPr="002570A9">
        <w:rPr>
          <w:rFonts w:ascii="仿宋_GB2312" w:eastAsia="仿宋_GB2312" w:hint="eastAsia"/>
          <w:sz w:val="32"/>
          <w:szCs w:val="32"/>
        </w:rPr>
        <w:t>第六分会场：商学院</w:t>
      </w:r>
      <w:r w:rsidRPr="002570A9">
        <w:rPr>
          <w:rFonts w:ascii="仿宋_GB2312" w:eastAsia="仿宋_GB2312" w:hint="eastAsia"/>
          <w:sz w:val="32"/>
          <w:szCs w:val="32"/>
        </w:rPr>
        <w:t>        </w:t>
      </w:r>
      <w:r w:rsidRPr="002570A9">
        <w:rPr>
          <w:rFonts w:ascii="仿宋_GB2312" w:eastAsia="仿宋_GB2312" w:hint="eastAsia"/>
          <w:sz w:val="32"/>
          <w:szCs w:val="32"/>
        </w:rPr>
        <w:t>8424房间</w:t>
      </w:r>
    </w:p>
    <w:p w:rsidR="002570A9" w:rsidRPr="002570A9" w:rsidRDefault="002570A9" w:rsidP="002570A9">
      <w:pPr>
        <w:pStyle w:val="a3"/>
        <w:spacing w:before="0" w:beforeAutospacing="0" w:after="0" w:afterAutospacing="0" w:line="560" w:lineRule="exact"/>
        <w:rPr>
          <w:rFonts w:ascii="仿宋_GB2312" w:eastAsia="仿宋_GB2312" w:hint="eastAsia"/>
          <w:sz w:val="32"/>
          <w:szCs w:val="32"/>
        </w:rPr>
      </w:pPr>
      <w:r w:rsidRPr="002570A9">
        <w:rPr>
          <w:rFonts w:ascii="仿宋_GB2312" w:eastAsia="仿宋_GB2312" w:hint="eastAsia"/>
          <w:sz w:val="32"/>
          <w:szCs w:val="32"/>
        </w:rPr>
        <w:t>第七分会场：医学技术与工程学院</w:t>
      </w:r>
      <w:r w:rsidRPr="002570A9">
        <w:rPr>
          <w:rFonts w:ascii="仿宋_GB2312" w:eastAsia="仿宋_GB2312" w:hint="eastAsia"/>
          <w:sz w:val="32"/>
          <w:szCs w:val="32"/>
        </w:rPr>
        <w:t>   </w:t>
      </w:r>
      <w:r w:rsidRPr="002570A9">
        <w:rPr>
          <w:rFonts w:ascii="仿宋_GB2312" w:eastAsia="仿宋_GB2312" w:hint="eastAsia"/>
          <w:sz w:val="32"/>
          <w:szCs w:val="32"/>
        </w:rPr>
        <w:t>5307房间</w:t>
      </w:r>
    </w:p>
    <w:p w:rsidR="002570A9" w:rsidRPr="002570A9" w:rsidRDefault="002570A9" w:rsidP="002570A9">
      <w:pPr>
        <w:pStyle w:val="a3"/>
        <w:spacing w:before="0" w:beforeAutospacing="0" w:after="0" w:afterAutospacing="0" w:line="560" w:lineRule="exact"/>
        <w:rPr>
          <w:rFonts w:ascii="仿宋_GB2312" w:eastAsia="仿宋_GB2312" w:hint="eastAsia"/>
          <w:sz w:val="32"/>
          <w:szCs w:val="32"/>
        </w:rPr>
      </w:pPr>
      <w:r w:rsidRPr="002570A9">
        <w:rPr>
          <w:rFonts w:ascii="仿宋_GB2312" w:eastAsia="仿宋_GB2312" w:hint="eastAsia"/>
          <w:sz w:val="32"/>
          <w:szCs w:val="32"/>
        </w:rPr>
        <w:t>第八分会场：药学院（基础医学部）</w:t>
      </w:r>
      <w:r w:rsidRPr="002570A9">
        <w:rPr>
          <w:rFonts w:ascii="仿宋_GB2312" w:eastAsia="仿宋_GB2312" w:hint="eastAsia"/>
          <w:sz w:val="32"/>
          <w:szCs w:val="32"/>
        </w:rPr>
        <w:t> </w:t>
      </w:r>
      <w:r w:rsidRPr="002570A9">
        <w:rPr>
          <w:rFonts w:ascii="仿宋_GB2312" w:eastAsia="仿宋_GB2312" w:hint="eastAsia"/>
          <w:sz w:val="32"/>
          <w:szCs w:val="32"/>
        </w:rPr>
        <w:t>3302房间</w:t>
      </w:r>
    </w:p>
    <w:p w:rsidR="002570A9" w:rsidRPr="002570A9" w:rsidRDefault="002570A9" w:rsidP="002570A9">
      <w:pPr>
        <w:pStyle w:val="a3"/>
        <w:spacing w:before="0" w:beforeAutospacing="0" w:after="0" w:afterAutospacing="0" w:line="560" w:lineRule="exact"/>
        <w:rPr>
          <w:rFonts w:ascii="仿宋_GB2312" w:eastAsia="仿宋_GB2312" w:hint="eastAsia"/>
          <w:sz w:val="32"/>
          <w:szCs w:val="32"/>
        </w:rPr>
      </w:pPr>
      <w:r w:rsidRPr="002570A9">
        <w:rPr>
          <w:rFonts w:ascii="仿宋_GB2312" w:eastAsia="仿宋_GB2312" w:hint="eastAsia"/>
          <w:sz w:val="32"/>
          <w:szCs w:val="32"/>
        </w:rPr>
        <w:t>第九分会场：艺术学院（公共艺术教学部）</w:t>
      </w:r>
      <w:r w:rsidRPr="002570A9">
        <w:rPr>
          <w:rFonts w:ascii="仿宋_GB2312" w:eastAsia="仿宋_GB2312" w:hint="eastAsia"/>
          <w:sz w:val="32"/>
          <w:szCs w:val="32"/>
        </w:rPr>
        <w:t>  </w:t>
      </w:r>
      <w:r w:rsidRPr="002570A9">
        <w:rPr>
          <w:rFonts w:ascii="仿宋_GB2312" w:eastAsia="仿宋_GB2312" w:hint="eastAsia"/>
          <w:sz w:val="32"/>
          <w:szCs w:val="32"/>
        </w:rPr>
        <w:t>1316房间</w:t>
      </w:r>
    </w:p>
    <w:p w:rsidR="002570A9" w:rsidRPr="002570A9" w:rsidRDefault="002570A9" w:rsidP="002570A9">
      <w:pPr>
        <w:pStyle w:val="a3"/>
        <w:spacing w:before="0" w:beforeAutospacing="0" w:after="0" w:afterAutospacing="0" w:line="560" w:lineRule="exact"/>
        <w:rPr>
          <w:rFonts w:ascii="仿宋_GB2312" w:eastAsia="仿宋_GB2312" w:hint="eastAsia"/>
          <w:sz w:val="32"/>
          <w:szCs w:val="32"/>
        </w:rPr>
      </w:pPr>
      <w:proofErr w:type="gramStart"/>
      <w:r w:rsidRPr="002570A9">
        <w:rPr>
          <w:rFonts w:ascii="仿宋_GB2312" w:eastAsia="仿宋_GB2312" w:hint="eastAsia"/>
          <w:sz w:val="32"/>
          <w:szCs w:val="32"/>
        </w:rPr>
        <w:t>第十分</w:t>
      </w:r>
      <w:proofErr w:type="gramEnd"/>
      <w:r w:rsidRPr="002570A9">
        <w:rPr>
          <w:rFonts w:ascii="仿宋_GB2312" w:eastAsia="仿宋_GB2312" w:hint="eastAsia"/>
          <w:sz w:val="32"/>
          <w:szCs w:val="32"/>
        </w:rPr>
        <w:t>会场：信息工程学院（软件学院）</w:t>
      </w:r>
      <w:r w:rsidRPr="002570A9">
        <w:rPr>
          <w:rFonts w:ascii="仿宋_GB2312" w:eastAsia="仿宋_GB2312" w:hint="eastAsia"/>
          <w:sz w:val="32"/>
          <w:szCs w:val="32"/>
        </w:rPr>
        <w:t>    </w:t>
      </w:r>
      <w:r w:rsidRPr="002570A9">
        <w:rPr>
          <w:rFonts w:ascii="仿宋_GB2312" w:eastAsia="仿宋_GB2312" w:hint="eastAsia"/>
          <w:sz w:val="32"/>
          <w:szCs w:val="32"/>
        </w:rPr>
        <w:t>1413房间</w:t>
      </w:r>
    </w:p>
    <w:p w:rsidR="002570A9" w:rsidRPr="002570A9" w:rsidRDefault="002570A9" w:rsidP="002570A9">
      <w:pPr>
        <w:pStyle w:val="a3"/>
        <w:spacing w:before="0" w:beforeAutospacing="0" w:after="0" w:afterAutospacing="0" w:line="560" w:lineRule="exact"/>
        <w:rPr>
          <w:rFonts w:ascii="仿宋_GB2312" w:eastAsia="仿宋_GB2312" w:hint="eastAsia"/>
          <w:sz w:val="32"/>
          <w:szCs w:val="32"/>
        </w:rPr>
      </w:pPr>
      <w:r w:rsidRPr="002570A9">
        <w:rPr>
          <w:rFonts w:ascii="仿宋_GB2312" w:eastAsia="仿宋_GB2312" w:hint="eastAsia"/>
          <w:sz w:val="32"/>
          <w:szCs w:val="32"/>
        </w:rPr>
        <w:t>第十一分会场：国际教育学院（欧亚交通学院）8617房间</w:t>
      </w:r>
    </w:p>
    <w:p w:rsidR="002570A9" w:rsidRPr="002570A9" w:rsidRDefault="002570A9" w:rsidP="002570A9">
      <w:pPr>
        <w:pStyle w:val="a3"/>
        <w:spacing w:before="0" w:beforeAutospacing="0" w:after="0" w:afterAutospacing="0" w:line="560" w:lineRule="exact"/>
        <w:rPr>
          <w:rFonts w:ascii="仿宋_GB2312" w:eastAsia="仿宋_GB2312" w:hint="eastAsia"/>
          <w:sz w:val="32"/>
          <w:szCs w:val="32"/>
        </w:rPr>
      </w:pPr>
      <w:r w:rsidRPr="002570A9">
        <w:rPr>
          <w:rStyle w:val="a4"/>
          <w:rFonts w:ascii="仿宋_GB2312" w:eastAsia="仿宋_GB2312" w:hint="eastAsia"/>
          <w:sz w:val="32"/>
          <w:szCs w:val="32"/>
        </w:rPr>
        <w:t>四、会议要求</w:t>
      </w:r>
    </w:p>
    <w:p w:rsidR="002570A9" w:rsidRPr="002570A9" w:rsidRDefault="002570A9" w:rsidP="002570A9">
      <w:pPr>
        <w:pStyle w:val="a3"/>
        <w:spacing w:before="0" w:beforeAutospacing="0" w:after="0" w:afterAutospacing="0" w:line="560" w:lineRule="exact"/>
        <w:rPr>
          <w:rFonts w:ascii="仿宋_GB2312" w:eastAsia="仿宋_GB2312" w:hint="eastAsia"/>
          <w:sz w:val="32"/>
          <w:szCs w:val="32"/>
        </w:rPr>
      </w:pPr>
      <w:r w:rsidRPr="002570A9">
        <w:rPr>
          <w:rFonts w:ascii="仿宋_GB2312" w:eastAsia="仿宋_GB2312" w:hint="eastAsia"/>
          <w:sz w:val="32"/>
          <w:szCs w:val="32"/>
        </w:rPr>
        <w:t>1.办公室、组织部、宣传部、统战部、学生工作部、纪委办公室、工会、团委、退休职工工作处、人事处、教务处、机</w:t>
      </w:r>
      <w:r w:rsidRPr="002570A9">
        <w:rPr>
          <w:rFonts w:ascii="仿宋_GB2312" w:eastAsia="仿宋_GB2312" w:hint="eastAsia"/>
          <w:sz w:val="32"/>
          <w:szCs w:val="32"/>
        </w:rPr>
        <w:lastRenderedPageBreak/>
        <w:t>车车辆学院、护理学院、运输管理学院等部门在主会场参加会议；</w:t>
      </w:r>
    </w:p>
    <w:p w:rsidR="002570A9" w:rsidRPr="002570A9" w:rsidRDefault="002570A9" w:rsidP="002570A9">
      <w:pPr>
        <w:pStyle w:val="a3"/>
        <w:spacing w:before="0" w:beforeAutospacing="0" w:after="0" w:afterAutospacing="0" w:line="560" w:lineRule="exact"/>
        <w:rPr>
          <w:rFonts w:ascii="仿宋_GB2312" w:eastAsia="仿宋_GB2312" w:hint="eastAsia"/>
          <w:sz w:val="32"/>
          <w:szCs w:val="32"/>
        </w:rPr>
      </w:pPr>
      <w:r w:rsidRPr="002570A9">
        <w:rPr>
          <w:rFonts w:ascii="仿宋_GB2312" w:eastAsia="仿宋_GB2312" w:hint="eastAsia"/>
          <w:sz w:val="32"/>
          <w:szCs w:val="32"/>
        </w:rPr>
        <w:t>2．科研外事处、发展与质量管理处、高等职业教育研究所、招生就业处、信息化办公室、老校区综合管理办公室、校企合作办公室、校区规划建设办公室、郑州亚欧交通职业学院筹建办公室、财务处、国有资产管理处、审计处、基建处、保卫处、后勤服务集团、校办产业中心、思想政治理论教学部、公共教学部、继续教育学院、实践教学中心、图书馆等部门在第一分会场参加会议；</w:t>
      </w:r>
    </w:p>
    <w:p w:rsidR="002570A9" w:rsidRPr="002570A9" w:rsidRDefault="002570A9" w:rsidP="002570A9">
      <w:pPr>
        <w:pStyle w:val="a3"/>
        <w:spacing w:before="0" w:beforeAutospacing="0" w:after="0" w:afterAutospacing="0" w:line="560" w:lineRule="exact"/>
        <w:rPr>
          <w:rFonts w:ascii="仿宋_GB2312" w:eastAsia="仿宋_GB2312" w:hint="eastAsia"/>
          <w:sz w:val="32"/>
          <w:szCs w:val="32"/>
        </w:rPr>
      </w:pPr>
      <w:r w:rsidRPr="002570A9">
        <w:rPr>
          <w:rFonts w:ascii="仿宋_GB2312" w:eastAsia="仿宋_GB2312" w:hint="eastAsia"/>
          <w:sz w:val="32"/>
          <w:szCs w:val="32"/>
        </w:rPr>
        <w:t>3.</w:t>
      </w:r>
      <w:r w:rsidRPr="002570A9">
        <w:rPr>
          <w:rFonts w:ascii="仿宋_GB2312" w:eastAsia="仿宋_GB2312" w:hint="eastAsia"/>
          <w:sz w:val="32"/>
          <w:szCs w:val="32"/>
        </w:rPr>
        <w:t> </w:t>
      </w:r>
      <w:r w:rsidRPr="002570A9">
        <w:rPr>
          <w:rFonts w:ascii="仿宋_GB2312" w:eastAsia="仿宋_GB2312" w:hint="eastAsia"/>
          <w:sz w:val="32"/>
          <w:szCs w:val="32"/>
        </w:rPr>
        <w:t>其他各教学单位在各自所在单位分会场参加会议；</w:t>
      </w:r>
    </w:p>
    <w:p w:rsidR="002570A9" w:rsidRPr="002570A9" w:rsidRDefault="002570A9" w:rsidP="002570A9">
      <w:pPr>
        <w:pStyle w:val="a3"/>
        <w:spacing w:before="0" w:beforeAutospacing="0" w:after="0" w:afterAutospacing="0" w:line="560" w:lineRule="exact"/>
        <w:rPr>
          <w:rFonts w:ascii="仿宋_GB2312" w:eastAsia="仿宋_GB2312" w:hint="eastAsia"/>
          <w:sz w:val="32"/>
          <w:szCs w:val="32"/>
        </w:rPr>
      </w:pPr>
      <w:r w:rsidRPr="002570A9">
        <w:rPr>
          <w:rFonts w:ascii="仿宋_GB2312" w:eastAsia="仿宋_GB2312" w:hint="eastAsia"/>
          <w:sz w:val="32"/>
          <w:szCs w:val="32"/>
        </w:rPr>
        <w:t>4.</w:t>
      </w:r>
      <w:r w:rsidRPr="002570A9">
        <w:rPr>
          <w:rFonts w:ascii="仿宋_GB2312" w:eastAsia="仿宋_GB2312" w:hint="eastAsia"/>
          <w:sz w:val="32"/>
          <w:szCs w:val="32"/>
        </w:rPr>
        <w:t> </w:t>
      </w:r>
      <w:r w:rsidRPr="002570A9">
        <w:rPr>
          <w:rFonts w:ascii="仿宋_GB2312" w:eastAsia="仿宋_GB2312" w:hint="eastAsia"/>
          <w:sz w:val="32"/>
          <w:szCs w:val="32"/>
        </w:rPr>
        <w:t>主会场统一安排签到，第一分会场由人事处安排专人组织签到，其余各分会场由各单位办公室主任组织参会人员签到；</w:t>
      </w:r>
    </w:p>
    <w:p w:rsidR="002570A9" w:rsidRPr="002570A9" w:rsidRDefault="002570A9" w:rsidP="002570A9">
      <w:pPr>
        <w:pStyle w:val="a3"/>
        <w:spacing w:before="0" w:beforeAutospacing="0" w:after="0" w:afterAutospacing="0" w:line="560" w:lineRule="exact"/>
        <w:rPr>
          <w:rFonts w:ascii="仿宋_GB2312" w:eastAsia="仿宋_GB2312" w:hint="eastAsia"/>
          <w:sz w:val="32"/>
          <w:szCs w:val="32"/>
        </w:rPr>
      </w:pPr>
      <w:r w:rsidRPr="002570A9">
        <w:rPr>
          <w:rFonts w:ascii="仿宋_GB2312" w:eastAsia="仿宋_GB2312" w:hint="eastAsia"/>
          <w:sz w:val="32"/>
          <w:szCs w:val="32"/>
        </w:rPr>
        <w:t>5.</w:t>
      </w:r>
      <w:r w:rsidRPr="002570A9">
        <w:rPr>
          <w:rFonts w:ascii="仿宋_GB2312" w:eastAsia="仿宋_GB2312" w:hint="eastAsia"/>
          <w:sz w:val="32"/>
          <w:szCs w:val="32"/>
        </w:rPr>
        <w:t> </w:t>
      </w:r>
      <w:r w:rsidRPr="002570A9">
        <w:rPr>
          <w:rFonts w:ascii="仿宋_GB2312" w:eastAsia="仿宋_GB2312" w:hint="eastAsia"/>
          <w:sz w:val="32"/>
          <w:szCs w:val="32"/>
        </w:rPr>
        <w:t>参会人员提前十分钟入场，保持会场秩序；</w:t>
      </w:r>
    </w:p>
    <w:p w:rsidR="002570A9" w:rsidRPr="002570A9" w:rsidRDefault="002570A9" w:rsidP="002570A9">
      <w:pPr>
        <w:pStyle w:val="a3"/>
        <w:spacing w:before="0" w:beforeAutospacing="0" w:after="0" w:afterAutospacing="0" w:line="560" w:lineRule="exact"/>
        <w:rPr>
          <w:rFonts w:ascii="仿宋_GB2312" w:eastAsia="仿宋_GB2312" w:hint="eastAsia"/>
          <w:sz w:val="32"/>
          <w:szCs w:val="32"/>
        </w:rPr>
      </w:pPr>
      <w:r w:rsidRPr="002570A9">
        <w:rPr>
          <w:rFonts w:ascii="仿宋_GB2312" w:eastAsia="仿宋_GB2312" w:hint="eastAsia"/>
          <w:sz w:val="32"/>
          <w:szCs w:val="32"/>
        </w:rPr>
        <w:t>6.</w:t>
      </w:r>
      <w:r w:rsidRPr="002570A9">
        <w:rPr>
          <w:rFonts w:ascii="仿宋_GB2312" w:eastAsia="仿宋_GB2312" w:hint="eastAsia"/>
          <w:sz w:val="32"/>
          <w:szCs w:val="32"/>
        </w:rPr>
        <w:t> </w:t>
      </w:r>
      <w:r w:rsidRPr="002570A9">
        <w:rPr>
          <w:rFonts w:ascii="仿宋_GB2312" w:eastAsia="仿宋_GB2312" w:hint="eastAsia"/>
          <w:sz w:val="32"/>
          <w:szCs w:val="32"/>
        </w:rPr>
        <w:t>会后各单位将会议考勤结果报人事处丁桂芝处。</w:t>
      </w:r>
      <w:bookmarkStart w:id="0" w:name="_GoBack"/>
      <w:bookmarkEnd w:id="0"/>
    </w:p>
    <w:p w:rsidR="002570A9" w:rsidRPr="002570A9" w:rsidRDefault="002570A9" w:rsidP="002570A9">
      <w:pPr>
        <w:pStyle w:val="a3"/>
        <w:spacing w:before="0" w:beforeAutospacing="0" w:after="0" w:afterAutospacing="0" w:line="560" w:lineRule="exact"/>
        <w:rPr>
          <w:rFonts w:ascii="仿宋_GB2312" w:eastAsia="仿宋_GB2312" w:hint="eastAsia"/>
          <w:sz w:val="32"/>
          <w:szCs w:val="32"/>
        </w:rPr>
      </w:pPr>
      <w:r w:rsidRPr="002570A9">
        <w:rPr>
          <w:rFonts w:ascii="仿宋_GB2312" w:eastAsia="仿宋_GB2312" w:hint="eastAsia"/>
          <w:sz w:val="32"/>
          <w:szCs w:val="32"/>
        </w:rPr>
        <w:t>注：以后全校教职工大会，各单位根据安排轮流到主会场参会。</w:t>
      </w:r>
    </w:p>
    <w:p w:rsidR="002570A9" w:rsidRPr="002570A9" w:rsidRDefault="002570A9" w:rsidP="002570A9">
      <w:pPr>
        <w:pStyle w:val="a3"/>
        <w:spacing w:before="0" w:beforeAutospacing="0" w:after="0" w:afterAutospacing="0" w:line="560" w:lineRule="exact"/>
        <w:rPr>
          <w:rFonts w:ascii="仿宋_GB2312" w:eastAsia="仿宋_GB2312" w:hint="eastAsia"/>
          <w:sz w:val="32"/>
          <w:szCs w:val="32"/>
        </w:rPr>
      </w:pPr>
      <w:r w:rsidRPr="002570A9">
        <w:rPr>
          <w:rFonts w:ascii="仿宋_GB2312" w:eastAsia="仿宋_GB2312" w:hint="eastAsia"/>
          <w:sz w:val="32"/>
          <w:szCs w:val="32"/>
        </w:rPr>
        <w:t>附件：</w:t>
      </w:r>
      <w:r w:rsidRPr="002570A9">
        <w:rPr>
          <w:rFonts w:ascii="仿宋_GB2312" w:eastAsia="仿宋_GB2312" w:hint="eastAsia"/>
          <w:noProof/>
          <w:sz w:val="32"/>
          <w:szCs w:val="32"/>
        </w:rPr>
        <w:drawing>
          <wp:inline distT="0" distB="0" distL="0" distR="0" wp14:anchorId="28357CD9" wp14:editId="27035D09">
            <wp:extent cx="152400" cy="152400"/>
            <wp:effectExtent l="0" t="0" r="0" b="0"/>
            <wp:docPr id="1" name="图片 1" descr="http://www.zzrvtc.edu.cn/_ueditor/themes/default/images/icon_xl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zzrvtc.edu.cn/_ueditor/themes/default/images/icon_xls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6" w:history="1">
        <w:r w:rsidRPr="002570A9">
          <w:rPr>
            <w:rStyle w:val="a5"/>
            <w:rFonts w:ascii="仿宋_GB2312" w:eastAsia="仿宋_GB2312" w:hint="eastAsia"/>
            <w:color w:val="000000"/>
            <w:sz w:val="32"/>
            <w:szCs w:val="32"/>
            <w:u w:val="none"/>
          </w:rPr>
          <w:t>学校2019年度工作会议就座安排(主会场).</w:t>
        </w:r>
        <w:proofErr w:type="gramStart"/>
        <w:r w:rsidRPr="002570A9">
          <w:rPr>
            <w:rStyle w:val="a5"/>
            <w:rFonts w:ascii="仿宋_GB2312" w:eastAsia="仿宋_GB2312" w:hint="eastAsia"/>
            <w:color w:val="000000"/>
            <w:sz w:val="32"/>
            <w:szCs w:val="32"/>
            <w:u w:val="none"/>
          </w:rPr>
          <w:t>xls</w:t>
        </w:r>
        <w:proofErr w:type="gramEnd"/>
      </w:hyperlink>
    </w:p>
    <w:p w:rsidR="002570A9" w:rsidRPr="002570A9" w:rsidRDefault="002570A9" w:rsidP="002570A9">
      <w:pPr>
        <w:pStyle w:val="a3"/>
        <w:spacing w:before="0" w:beforeAutospacing="0" w:after="0" w:afterAutospacing="0" w:line="560" w:lineRule="exact"/>
        <w:ind w:right="300"/>
        <w:jc w:val="right"/>
        <w:rPr>
          <w:rFonts w:ascii="仿宋_GB2312" w:eastAsia="仿宋_GB2312" w:hint="eastAsia"/>
          <w:sz w:val="32"/>
          <w:szCs w:val="32"/>
        </w:rPr>
      </w:pPr>
      <w:r w:rsidRPr="002570A9">
        <w:rPr>
          <w:rFonts w:ascii="仿宋_GB2312" w:eastAsia="仿宋_GB2312" w:hint="eastAsia"/>
          <w:sz w:val="32"/>
          <w:szCs w:val="32"/>
        </w:rPr>
        <w:t>学校办公室</w:t>
      </w:r>
    </w:p>
    <w:p w:rsidR="002570A9" w:rsidRPr="002570A9" w:rsidRDefault="002570A9" w:rsidP="002570A9">
      <w:pPr>
        <w:pStyle w:val="a3"/>
        <w:spacing w:before="0" w:beforeAutospacing="0" w:after="0" w:afterAutospacing="0" w:line="560" w:lineRule="exact"/>
        <w:jc w:val="right"/>
        <w:rPr>
          <w:rFonts w:ascii="仿宋_GB2312" w:eastAsia="仿宋_GB2312" w:hint="eastAsia"/>
          <w:sz w:val="32"/>
          <w:szCs w:val="32"/>
        </w:rPr>
      </w:pPr>
      <w:r w:rsidRPr="002570A9">
        <w:rPr>
          <w:rFonts w:ascii="仿宋_GB2312" w:eastAsia="仿宋_GB2312" w:hint="eastAsia"/>
          <w:sz w:val="32"/>
          <w:szCs w:val="32"/>
        </w:rPr>
        <w:t>2019年2月23日</w:t>
      </w:r>
    </w:p>
    <w:p w:rsidR="002570A9" w:rsidRPr="002570A9" w:rsidRDefault="002570A9" w:rsidP="002570A9">
      <w:pPr>
        <w:pStyle w:val="a3"/>
        <w:spacing w:before="0" w:beforeAutospacing="0" w:after="0" w:afterAutospacing="0" w:line="560" w:lineRule="exact"/>
        <w:rPr>
          <w:rFonts w:ascii="仿宋_GB2312" w:eastAsia="仿宋_GB2312" w:hint="eastAsia"/>
          <w:sz w:val="32"/>
          <w:szCs w:val="32"/>
        </w:rPr>
      </w:pPr>
    </w:p>
    <w:p w:rsidR="002570A9" w:rsidRPr="002570A9" w:rsidRDefault="002570A9" w:rsidP="002570A9">
      <w:pPr>
        <w:spacing w:line="560" w:lineRule="exact"/>
        <w:rPr>
          <w:rFonts w:ascii="仿宋_GB2312" w:eastAsia="仿宋_GB2312" w:hint="eastAsia"/>
          <w:sz w:val="32"/>
          <w:szCs w:val="32"/>
        </w:rPr>
      </w:pPr>
    </w:p>
    <w:sectPr w:rsidR="002570A9" w:rsidRPr="002570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0B5F"/>
    <w:rsid w:val="002570A9"/>
    <w:rsid w:val="002E1EEB"/>
    <w:rsid w:val="00B70B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570A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2570A9"/>
    <w:rPr>
      <w:b/>
      <w:bCs/>
    </w:rPr>
  </w:style>
  <w:style w:type="character" w:styleId="a5">
    <w:name w:val="Hyperlink"/>
    <w:basedOn w:val="a0"/>
    <w:uiPriority w:val="99"/>
    <w:semiHidden/>
    <w:unhideWhenUsed/>
    <w:rsid w:val="002570A9"/>
    <w:rPr>
      <w:color w:val="0000FF"/>
      <w:u w:val="single"/>
    </w:rPr>
  </w:style>
  <w:style w:type="paragraph" w:styleId="a6">
    <w:name w:val="Balloon Text"/>
    <w:basedOn w:val="a"/>
    <w:link w:val="Char"/>
    <w:uiPriority w:val="99"/>
    <w:semiHidden/>
    <w:unhideWhenUsed/>
    <w:rsid w:val="002570A9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2570A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570A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2570A9"/>
    <w:rPr>
      <w:b/>
      <w:bCs/>
    </w:rPr>
  </w:style>
  <w:style w:type="character" w:styleId="a5">
    <w:name w:val="Hyperlink"/>
    <w:basedOn w:val="a0"/>
    <w:uiPriority w:val="99"/>
    <w:semiHidden/>
    <w:unhideWhenUsed/>
    <w:rsid w:val="002570A9"/>
    <w:rPr>
      <w:color w:val="0000FF"/>
      <w:u w:val="single"/>
    </w:rPr>
  </w:style>
  <w:style w:type="paragraph" w:styleId="a6">
    <w:name w:val="Balloon Text"/>
    <w:basedOn w:val="a"/>
    <w:link w:val="Char"/>
    <w:uiPriority w:val="99"/>
    <w:semiHidden/>
    <w:unhideWhenUsed/>
    <w:rsid w:val="002570A9"/>
    <w:rPr>
      <w:sz w:val="18"/>
      <w:szCs w:val="18"/>
    </w:rPr>
  </w:style>
  <w:style w:type="character" w:customStyle="1" w:styleId="Char">
    <w:name w:val="批注框文本 Char"/>
    <w:basedOn w:val="a0"/>
    <w:link w:val="a6"/>
    <w:uiPriority w:val="99"/>
    <w:semiHidden/>
    <w:rsid w:val="002570A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79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73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459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zzrvtc.edu.cn/_upload/article/files/92/f8/02556cca4ba7ad138fe3130c6ab4/e77c52c8-191c-4a19-8357-894bfb9774a1.xls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151</Words>
  <Characters>865</Characters>
  <Application>Microsoft Office Word</Application>
  <DocSecurity>0</DocSecurity>
  <Lines>7</Lines>
  <Paragraphs>2</Paragraphs>
  <ScaleCrop>false</ScaleCrop>
  <Company>china</Company>
  <LinksUpToDate>false</LinksUpToDate>
  <CharactersWithSpaces>1014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2019-06-22T14:52:00Z</dcterms:created>
  <dcterms:modified xsi:type="dcterms:W3CDTF">2019-06-22T14:52:00Z</dcterms:modified>
</cp:coreProperties>
</file>