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F7F" w:rsidRPr="00F31FB2" w:rsidRDefault="00E42F7F" w:rsidP="00E464B7">
      <w:pPr>
        <w:jc w:val="center"/>
        <w:rPr>
          <w:sz w:val="24"/>
          <w:szCs w:val="24"/>
        </w:rPr>
      </w:pPr>
      <w:r w:rsidRPr="00DD45D5">
        <w:rPr>
          <w:rFonts w:hint="eastAsia"/>
          <w:b/>
          <w:sz w:val="28"/>
          <w:szCs w:val="28"/>
        </w:rPr>
        <w:t>（</w:t>
      </w:r>
      <w:r w:rsidRPr="007D00F9">
        <w:rPr>
          <w:rFonts w:ascii="黑体" w:eastAsia="黑体" w:hint="eastAsia"/>
          <w:b/>
          <w:sz w:val="28"/>
          <w:szCs w:val="28"/>
        </w:rPr>
        <w:t>国内</w:t>
      </w:r>
      <w:r w:rsidR="007D00F9" w:rsidRPr="007D00F9">
        <w:rPr>
          <w:rFonts w:ascii="黑体" w:eastAsia="黑体" w:hAnsi="微软雅黑" w:hint="eastAsia"/>
          <w:b/>
          <w:color w:val="000000"/>
          <w:sz w:val="28"/>
          <w:szCs w:val="28"/>
        </w:rPr>
        <w:t>企业顶岗</w:t>
      </w:r>
      <w:r w:rsidRPr="00DD45D5">
        <w:rPr>
          <w:rFonts w:hint="eastAsia"/>
          <w:b/>
          <w:sz w:val="28"/>
          <w:szCs w:val="28"/>
        </w:rPr>
        <w:t>）（河南）</w:t>
      </w:r>
      <w:r w:rsidR="00EE245A">
        <w:rPr>
          <w:b/>
          <w:sz w:val="28"/>
          <w:szCs w:val="28"/>
        </w:rPr>
        <w:t>装潢设计与印刷工艺企业顶岗</w:t>
      </w:r>
      <w:r w:rsidRPr="005C08C5">
        <w:rPr>
          <w:rFonts w:hint="eastAsia"/>
          <w:b/>
          <w:sz w:val="28"/>
          <w:szCs w:val="28"/>
        </w:rPr>
        <w:t>培训</w:t>
      </w:r>
      <w:r w:rsidR="005C08C5" w:rsidRPr="005C08C5">
        <w:rPr>
          <w:rFonts w:hint="eastAsia"/>
          <w:b/>
          <w:sz w:val="28"/>
          <w:szCs w:val="28"/>
        </w:rPr>
        <w:t>方案</w:t>
      </w:r>
      <w:r w:rsidRPr="00F31FB2">
        <w:rPr>
          <w:rFonts w:hint="eastAsia"/>
          <w:sz w:val="24"/>
          <w:szCs w:val="24"/>
        </w:rPr>
        <w:t>（</w:t>
      </w:r>
      <w:r w:rsidR="00EE245A">
        <w:rPr>
          <w:rFonts w:hint="eastAsia"/>
          <w:sz w:val="24"/>
          <w:szCs w:val="24"/>
        </w:rPr>
        <w:t>2016</w:t>
      </w:r>
      <w:r w:rsidRPr="00F31FB2">
        <w:rPr>
          <w:rFonts w:hint="eastAsia"/>
          <w:sz w:val="24"/>
          <w:szCs w:val="24"/>
        </w:rPr>
        <w:t>年</w:t>
      </w:r>
      <w:r w:rsidRPr="00F31FB2">
        <w:rPr>
          <w:rFonts w:hint="eastAsia"/>
          <w:sz w:val="24"/>
          <w:szCs w:val="24"/>
        </w:rPr>
        <w:t>7</w:t>
      </w:r>
      <w:r w:rsidRPr="00F31FB2">
        <w:rPr>
          <w:rFonts w:hint="eastAsia"/>
          <w:sz w:val="24"/>
          <w:szCs w:val="24"/>
        </w:rPr>
        <w:t>月</w:t>
      </w:r>
      <w:r w:rsidR="00EE245A">
        <w:rPr>
          <w:rFonts w:hint="eastAsia"/>
          <w:sz w:val="24"/>
          <w:szCs w:val="24"/>
        </w:rPr>
        <w:t>11</w:t>
      </w:r>
      <w:r w:rsidRPr="00F31FB2">
        <w:rPr>
          <w:rFonts w:hint="eastAsia"/>
          <w:sz w:val="24"/>
          <w:szCs w:val="24"/>
        </w:rPr>
        <w:t>日至</w:t>
      </w:r>
      <w:r w:rsidRPr="00F31FB2">
        <w:rPr>
          <w:rFonts w:hint="eastAsia"/>
          <w:sz w:val="24"/>
          <w:szCs w:val="24"/>
        </w:rPr>
        <w:t>8</w:t>
      </w:r>
      <w:r w:rsidRPr="00F31FB2">
        <w:rPr>
          <w:rFonts w:hint="eastAsia"/>
          <w:sz w:val="24"/>
          <w:szCs w:val="24"/>
        </w:rPr>
        <w:t>月</w:t>
      </w:r>
      <w:r w:rsidR="000D4E8A">
        <w:rPr>
          <w:rFonts w:hint="eastAsia"/>
          <w:sz w:val="24"/>
          <w:szCs w:val="24"/>
        </w:rPr>
        <w:t>19</w:t>
      </w:r>
      <w:r w:rsidRPr="00F31FB2">
        <w:rPr>
          <w:rFonts w:hint="eastAsia"/>
          <w:sz w:val="24"/>
          <w:szCs w:val="24"/>
        </w:rPr>
        <w:t>日）</w:t>
      </w:r>
    </w:p>
    <w:p w:rsidR="00DD45D5" w:rsidRPr="00F31FB2" w:rsidRDefault="00DD45D5" w:rsidP="00DD45D5">
      <w:pPr>
        <w:widowControl/>
        <w:spacing w:line="270" w:lineRule="atLeast"/>
        <w:jc w:val="center"/>
        <w:rPr>
          <w:rFonts w:ascii="宋体" w:hAnsi="宋体" w:cs="宋体"/>
          <w:color w:val="000000"/>
          <w:kern w:val="0"/>
          <w:sz w:val="24"/>
          <w:szCs w:val="24"/>
        </w:rPr>
      </w:pPr>
      <w:r w:rsidRPr="00F31FB2">
        <w:rPr>
          <w:rFonts w:ascii="宋体" w:hAnsi="宋体" w:cs="宋体" w:hint="eastAsia"/>
          <w:color w:val="000000"/>
          <w:kern w:val="0"/>
          <w:sz w:val="24"/>
          <w:szCs w:val="24"/>
        </w:rPr>
        <w:t>(郑州铁路职业技术学院)</w:t>
      </w:r>
    </w:p>
    <w:p w:rsidR="00E42F7F" w:rsidRPr="00F31FB2" w:rsidRDefault="00E42F7F" w:rsidP="00E464B7">
      <w:pPr>
        <w:jc w:val="center"/>
        <w:rPr>
          <w:sz w:val="24"/>
          <w:szCs w:val="24"/>
        </w:rPr>
      </w:pPr>
      <w:r w:rsidRPr="00F31FB2">
        <w:rPr>
          <w:rFonts w:hint="eastAsia"/>
          <w:sz w:val="24"/>
          <w:szCs w:val="24"/>
        </w:rPr>
        <w:t>（项目编号：</w:t>
      </w:r>
      <w:r w:rsidR="000D4E8A" w:rsidRPr="000D4E8A">
        <w:rPr>
          <w:rFonts w:hint="eastAsia"/>
          <w:sz w:val="24"/>
          <w:szCs w:val="24"/>
        </w:rPr>
        <w:t>16152003</w:t>
      </w:r>
      <w:r w:rsidRPr="00F31FB2">
        <w:rPr>
          <w:rFonts w:hint="eastAsia"/>
          <w:sz w:val="24"/>
          <w:szCs w:val="24"/>
        </w:rPr>
        <w:t>）</w:t>
      </w:r>
    </w:p>
    <w:p w:rsidR="00E42F7F" w:rsidRDefault="00E42F7F"/>
    <w:p w:rsidR="00E42F7F" w:rsidRPr="008F61C3" w:rsidRDefault="00E42F7F" w:rsidP="008F61C3">
      <w:pPr>
        <w:spacing w:beforeLines="50" w:afterLines="50"/>
        <w:rPr>
          <w:b/>
        </w:rPr>
      </w:pPr>
      <w:r w:rsidRPr="008F61C3">
        <w:rPr>
          <w:rFonts w:hint="eastAsia"/>
          <w:b/>
        </w:rPr>
        <w:t>各有关高职院校：</w:t>
      </w:r>
    </w:p>
    <w:p w:rsidR="00E42F7F" w:rsidRDefault="005C77A5" w:rsidP="008F61C3">
      <w:pPr>
        <w:spacing w:beforeLines="50" w:afterLines="50"/>
        <w:ind w:firstLineChars="200" w:firstLine="420"/>
      </w:pPr>
      <w:r>
        <w:rPr>
          <w:rFonts w:hint="eastAsia"/>
        </w:rPr>
        <w:t xml:space="preserve">    </w:t>
      </w:r>
      <w:r w:rsidR="00E42F7F">
        <w:rPr>
          <w:rFonts w:hint="eastAsia"/>
        </w:rPr>
        <w:t>根据国家教育部财政部《关于实施职业院校教师素质提高计划的意见》（教职成</w:t>
      </w:r>
      <w:r w:rsidR="00E42F7F" w:rsidRPr="00E42F7F">
        <w:rPr>
          <w:rFonts w:ascii="宋体" w:hAnsi="宋体" w:hint="eastAsia"/>
        </w:rPr>
        <w:t>〔</w:t>
      </w:r>
      <w:r w:rsidR="00E42F7F">
        <w:rPr>
          <w:rFonts w:ascii="宋体" w:hAnsi="宋体" w:hint="eastAsia"/>
        </w:rPr>
        <w:t>2011</w:t>
      </w:r>
      <w:r w:rsidR="00E42F7F" w:rsidRPr="00E42F7F">
        <w:rPr>
          <w:rFonts w:ascii="宋体" w:hAnsi="宋体" w:hint="eastAsia"/>
        </w:rPr>
        <w:t>〕</w:t>
      </w:r>
      <w:r w:rsidR="00E42F7F">
        <w:rPr>
          <w:rFonts w:ascii="宋体" w:hAnsi="宋体" w:hint="eastAsia"/>
        </w:rPr>
        <w:t>14号）文件精神，郑州铁路职业技术学院将于</w:t>
      </w:r>
      <w:r w:rsidR="00337F9F">
        <w:rPr>
          <w:rFonts w:ascii="宋体" w:hAnsi="宋体" w:hint="eastAsia"/>
        </w:rPr>
        <w:t>2016</w:t>
      </w:r>
      <w:r w:rsidR="00E42F7F">
        <w:rPr>
          <w:rFonts w:ascii="宋体" w:hAnsi="宋体" w:hint="eastAsia"/>
        </w:rPr>
        <w:t>年7月</w:t>
      </w:r>
      <w:r w:rsidR="00337F9F">
        <w:rPr>
          <w:rFonts w:ascii="宋体" w:hAnsi="宋体" w:hint="eastAsia"/>
        </w:rPr>
        <w:t>11</w:t>
      </w:r>
      <w:r w:rsidR="00E42F7F">
        <w:rPr>
          <w:rFonts w:ascii="宋体" w:hAnsi="宋体" w:hint="eastAsia"/>
        </w:rPr>
        <w:t>日至8月</w:t>
      </w:r>
      <w:r w:rsidR="005D3790">
        <w:rPr>
          <w:rFonts w:ascii="宋体" w:hAnsi="宋体" w:hint="eastAsia"/>
        </w:rPr>
        <w:t>19</w:t>
      </w:r>
      <w:r w:rsidR="00E42F7F">
        <w:rPr>
          <w:rFonts w:ascii="宋体" w:hAnsi="宋体" w:hint="eastAsia"/>
        </w:rPr>
        <w:t>日举办</w:t>
      </w:r>
      <w:r w:rsidR="00EE4470">
        <w:rPr>
          <w:rFonts w:ascii="宋体" w:hAnsi="宋体" w:hint="eastAsia"/>
        </w:rPr>
        <w:t>“</w:t>
      </w:r>
      <w:r w:rsidR="00337F9F" w:rsidRPr="00337F9F">
        <w:rPr>
          <w:rFonts w:ascii="宋体" w:hAnsi="宋体" w:hint="eastAsia"/>
        </w:rPr>
        <w:t>装潢设计与印刷工艺企业顶岗培训</w:t>
      </w:r>
      <w:r w:rsidR="00EE4470">
        <w:rPr>
          <w:rFonts w:ascii="宋体" w:hAnsi="宋体" w:hint="eastAsia"/>
        </w:rPr>
        <w:t>”</w:t>
      </w:r>
      <w:r w:rsidR="00E464B7">
        <w:rPr>
          <w:rFonts w:hint="eastAsia"/>
        </w:rPr>
        <w:t>班。现将有关事宜通知如下：</w:t>
      </w:r>
    </w:p>
    <w:p w:rsidR="00E464B7" w:rsidRPr="00472486" w:rsidRDefault="008A2504" w:rsidP="008F61C3">
      <w:pPr>
        <w:spacing w:beforeLines="50" w:afterLines="50"/>
        <w:ind w:firstLineChars="200" w:firstLine="422"/>
        <w:rPr>
          <w:b/>
        </w:rPr>
      </w:pPr>
      <w:r w:rsidRPr="00472486">
        <w:rPr>
          <w:rFonts w:hint="eastAsia"/>
          <w:b/>
        </w:rPr>
        <w:t>一、</w:t>
      </w:r>
      <w:r w:rsidR="00E464B7" w:rsidRPr="00472486">
        <w:rPr>
          <w:rFonts w:hint="eastAsia"/>
          <w:b/>
        </w:rPr>
        <w:t>培训专业范围</w:t>
      </w:r>
      <w:r w:rsidRPr="00472486">
        <w:rPr>
          <w:rFonts w:hint="eastAsia"/>
          <w:b/>
        </w:rPr>
        <w:t>：</w:t>
      </w:r>
      <w:r w:rsidR="00401142" w:rsidRPr="00472486">
        <w:rPr>
          <w:rFonts w:hint="eastAsia"/>
          <w:b/>
        </w:rPr>
        <w:t>装潢设计</w:t>
      </w:r>
      <w:r w:rsidR="005F0804" w:rsidRPr="00472486">
        <w:rPr>
          <w:rFonts w:hint="eastAsia"/>
          <w:b/>
        </w:rPr>
        <w:t>、</w:t>
      </w:r>
      <w:r w:rsidR="00401142" w:rsidRPr="00472486">
        <w:rPr>
          <w:rFonts w:hint="eastAsia"/>
          <w:b/>
        </w:rPr>
        <w:t>印刷工艺</w:t>
      </w:r>
    </w:p>
    <w:p w:rsidR="00E464B7" w:rsidRPr="00472486" w:rsidRDefault="00E464B7" w:rsidP="008F61C3">
      <w:pPr>
        <w:spacing w:beforeLines="50" w:afterLines="50"/>
        <w:ind w:firstLineChars="200" w:firstLine="422"/>
        <w:rPr>
          <w:b/>
        </w:rPr>
      </w:pPr>
      <w:r w:rsidRPr="00472486">
        <w:rPr>
          <w:rFonts w:hint="eastAsia"/>
          <w:b/>
        </w:rPr>
        <w:t>二、</w:t>
      </w:r>
      <w:r w:rsidR="00C55FD0" w:rsidRPr="00C55FD0">
        <w:rPr>
          <w:rFonts w:hint="eastAsia"/>
          <w:b/>
        </w:rPr>
        <w:t>企业顶岗</w:t>
      </w:r>
      <w:r w:rsidR="0003582D" w:rsidRPr="00472486">
        <w:rPr>
          <w:rFonts w:hint="eastAsia"/>
          <w:b/>
        </w:rPr>
        <w:t>培训机构介绍及</w:t>
      </w:r>
      <w:r w:rsidRPr="00472486">
        <w:rPr>
          <w:rFonts w:hint="eastAsia"/>
          <w:b/>
        </w:rPr>
        <w:t>培训目标</w:t>
      </w:r>
    </w:p>
    <w:p w:rsidR="00C02712" w:rsidRDefault="00947986" w:rsidP="008F61C3">
      <w:pPr>
        <w:spacing w:beforeLines="50" w:afterLines="50"/>
        <w:ind w:firstLineChars="200" w:firstLine="420"/>
        <w:rPr>
          <w:szCs w:val="21"/>
        </w:rPr>
      </w:pPr>
      <w:r w:rsidRPr="00947986">
        <w:rPr>
          <w:szCs w:val="21"/>
        </w:rPr>
        <w:t>河南邮电印刷厂（河南省防伪保密印刷公司）是直属邮政公司的国有工业企业，成立于</w:t>
      </w:r>
      <w:r w:rsidRPr="00947986">
        <w:rPr>
          <w:szCs w:val="21"/>
        </w:rPr>
        <w:t>1970</w:t>
      </w:r>
      <w:r w:rsidRPr="00947986">
        <w:rPr>
          <w:szCs w:val="21"/>
        </w:rPr>
        <w:t>年</w:t>
      </w:r>
      <w:r w:rsidR="00AC7837">
        <w:rPr>
          <w:rFonts w:hint="eastAsia"/>
          <w:szCs w:val="21"/>
        </w:rPr>
        <w:t>，</w:t>
      </w:r>
      <w:r w:rsidRPr="00947986">
        <w:rPr>
          <w:szCs w:val="21"/>
        </w:rPr>
        <w:t>1988</w:t>
      </w:r>
      <w:r w:rsidRPr="00947986">
        <w:rPr>
          <w:szCs w:val="21"/>
        </w:rPr>
        <w:t>年经河南省人民政府批准</w:t>
      </w:r>
      <w:r>
        <w:rPr>
          <w:rFonts w:hint="eastAsia"/>
          <w:szCs w:val="21"/>
        </w:rPr>
        <w:t>，</w:t>
      </w:r>
      <w:r w:rsidRPr="00947986">
        <w:rPr>
          <w:szCs w:val="21"/>
        </w:rPr>
        <w:t>成立河南防伪保密印刷公司</w:t>
      </w:r>
      <w:r w:rsidR="00AC7837">
        <w:rPr>
          <w:rFonts w:hint="eastAsia"/>
          <w:szCs w:val="21"/>
        </w:rPr>
        <w:t>。该公司</w:t>
      </w:r>
      <w:r w:rsidR="00AC7837" w:rsidRPr="00947986">
        <w:rPr>
          <w:szCs w:val="21"/>
        </w:rPr>
        <w:t>是中国</w:t>
      </w:r>
      <w:r w:rsidR="00AC7837">
        <w:rPr>
          <w:rFonts w:hint="eastAsia"/>
          <w:szCs w:val="21"/>
        </w:rPr>
        <w:t>最</w:t>
      </w:r>
      <w:r w:rsidR="00AC7837" w:rsidRPr="00947986">
        <w:rPr>
          <w:szCs w:val="21"/>
        </w:rPr>
        <w:t>早的防伪保密印刷企业，</w:t>
      </w:r>
      <w:r>
        <w:rPr>
          <w:szCs w:val="21"/>
        </w:rPr>
        <w:t>为全国三家邮票印制企业之一</w:t>
      </w:r>
      <w:r w:rsidR="00AC7837">
        <w:rPr>
          <w:rFonts w:hint="eastAsia"/>
          <w:szCs w:val="21"/>
        </w:rPr>
        <w:t>，是国家</w:t>
      </w:r>
      <w:r>
        <w:rPr>
          <w:szCs w:val="21"/>
        </w:rPr>
        <w:t>邮资票品定点生产企业</w:t>
      </w:r>
      <w:r w:rsidR="00AC7837">
        <w:rPr>
          <w:rFonts w:hint="eastAsia"/>
          <w:szCs w:val="21"/>
        </w:rPr>
        <w:t>和</w:t>
      </w:r>
      <w:r w:rsidR="00AC7837">
        <w:rPr>
          <w:szCs w:val="21"/>
        </w:rPr>
        <w:t>中央国家机关定点印刷单位</w:t>
      </w:r>
      <w:r w:rsidR="00AC7837">
        <w:rPr>
          <w:rFonts w:hint="eastAsia"/>
          <w:szCs w:val="21"/>
        </w:rPr>
        <w:t>。公司同时是</w:t>
      </w:r>
      <w:r w:rsidRPr="00947986">
        <w:rPr>
          <w:szCs w:val="21"/>
        </w:rPr>
        <w:t>中国防伪行业协会副理事长单位和中国防伪技术协会常务理事单位，于</w:t>
      </w:r>
      <w:r w:rsidRPr="00947986">
        <w:rPr>
          <w:szCs w:val="21"/>
        </w:rPr>
        <w:t>2002</w:t>
      </w:r>
      <w:r w:rsidRPr="00947986">
        <w:rPr>
          <w:szCs w:val="21"/>
        </w:rPr>
        <w:t>年取得</w:t>
      </w:r>
      <w:r w:rsidRPr="00947986">
        <w:rPr>
          <w:szCs w:val="21"/>
        </w:rPr>
        <w:t>IS09001</w:t>
      </w:r>
      <w:r w:rsidRPr="00947986">
        <w:rPr>
          <w:szCs w:val="21"/>
        </w:rPr>
        <w:t>国际质量管理体系认证。</w:t>
      </w:r>
    </w:p>
    <w:p w:rsidR="00AC7837" w:rsidRDefault="00947986" w:rsidP="008F61C3">
      <w:pPr>
        <w:spacing w:beforeLines="50" w:afterLines="50"/>
        <w:ind w:firstLineChars="200" w:firstLine="420"/>
        <w:rPr>
          <w:szCs w:val="21"/>
        </w:rPr>
      </w:pPr>
      <w:r w:rsidRPr="00947986">
        <w:rPr>
          <w:szCs w:val="21"/>
        </w:rPr>
        <w:t>企业</w:t>
      </w:r>
      <w:r w:rsidR="00C55FD0">
        <w:rPr>
          <w:rFonts w:hint="eastAsia"/>
          <w:szCs w:val="21"/>
        </w:rPr>
        <w:t>辖</w:t>
      </w:r>
      <w:r w:rsidRPr="00947986">
        <w:rPr>
          <w:szCs w:val="21"/>
        </w:rPr>
        <w:t>有河南邮政设计制作公司</w:t>
      </w:r>
      <w:r>
        <w:rPr>
          <w:rFonts w:hint="eastAsia"/>
          <w:szCs w:val="21"/>
        </w:rPr>
        <w:t>，</w:t>
      </w:r>
      <w:r w:rsidRPr="00947986">
        <w:rPr>
          <w:szCs w:val="21"/>
        </w:rPr>
        <w:t>河南邮政报刊印务公司</w:t>
      </w:r>
      <w:r>
        <w:rPr>
          <w:rFonts w:hint="eastAsia"/>
          <w:szCs w:val="21"/>
        </w:rPr>
        <w:t>，</w:t>
      </w:r>
      <w:r w:rsidRPr="00947986">
        <w:rPr>
          <w:szCs w:val="21"/>
        </w:rPr>
        <w:t>河南光达邮电实业公司</w:t>
      </w:r>
      <w:r>
        <w:rPr>
          <w:rFonts w:hint="eastAsia"/>
          <w:szCs w:val="21"/>
        </w:rPr>
        <w:t>。</w:t>
      </w:r>
    </w:p>
    <w:p w:rsidR="00947986" w:rsidRPr="00947986" w:rsidRDefault="00947986" w:rsidP="008F61C3">
      <w:pPr>
        <w:spacing w:beforeLines="50" w:afterLines="50"/>
        <w:ind w:firstLineChars="200" w:firstLine="420"/>
        <w:rPr>
          <w:szCs w:val="21"/>
        </w:rPr>
      </w:pPr>
      <w:r w:rsidRPr="00947986">
        <w:rPr>
          <w:szCs w:val="21"/>
        </w:rPr>
        <w:t>河南省邮电印刷厂集创意策划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设计制作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制版印刷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装订包装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货物发运为一体的全方位印刷企业</w:t>
      </w:r>
      <w:r>
        <w:rPr>
          <w:rFonts w:hint="eastAsia"/>
          <w:szCs w:val="21"/>
        </w:rPr>
        <w:t>，</w:t>
      </w:r>
      <w:r w:rsidRPr="00947986">
        <w:rPr>
          <w:szCs w:val="21"/>
        </w:rPr>
        <w:t>自创建以来</w:t>
      </w:r>
      <w:r>
        <w:rPr>
          <w:rFonts w:hint="eastAsia"/>
          <w:szCs w:val="21"/>
        </w:rPr>
        <w:t>，</w:t>
      </w:r>
      <w:r w:rsidRPr="00947986">
        <w:rPr>
          <w:szCs w:val="21"/>
        </w:rPr>
        <w:t>企业始终致力于尖端印刷技术的研究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开发和应用</w:t>
      </w:r>
      <w:r>
        <w:rPr>
          <w:rFonts w:hint="eastAsia"/>
          <w:szCs w:val="21"/>
        </w:rPr>
        <w:t>，</w:t>
      </w:r>
      <w:r w:rsidRPr="00947986">
        <w:rPr>
          <w:szCs w:val="21"/>
        </w:rPr>
        <w:t>拥有国内外一流的生产设备</w:t>
      </w:r>
      <w:r>
        <w:rPr>
          <w:rFonts w:hint="eastAsia"/>
          <w:szCs w:val="21"/>
        </w:rPr>
        <w:t>，</w:t>
      </w:r>
      <w:r w:rsidRPr="00947986">
        <w:rPr>
          <w:szCs w:val="21"/>
        </w:rPr>
        <w:t>掌握多种制版印刷方式及各类先进印后工艺</w:t>
      </w:r>
      <w:r>
        <w:rPr>
          <w:rFonts w:hint="eastAsia"/>
          <w:szCs w:val="21"/>
        </w:rPr>
        <w:t>，</w:t>
      </w:r>
      <w:r w:rsidRPr="00947986">
        <w:rPr>
          <w:szCs w:val="21"/>
        </w:rPr>
        <w:t>主要产品有邮票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邮资信封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邮资贺卡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邮票年册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防伪票据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精装书籍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报纸杂志和高档礼品包装等</w:t>
      </w:r>
      <w:r>
        <w:rPr>
          <w:rFonts w:hint="eastAsia"/>
          <w:szCs w:val="21"/>
        </w:rPr>
        <w:t>。</w:t>
      </w:r>
      <w:r w:rsidRPr="00947986">
        <w:rPr>
          <w:szCs w:val="21"/>
        </w:rPr>
        <w:t>先后获得第</w:t>
      </w:r>
      <w:r w:rsidRPr="00947986">
        <w:rPr>
          <w:szCs w:val="21"/>
        </w:rPr>
        <w:t>26</w:t>
      </w:r>
      <w:r w:rsidRPr="00947986">
        <w:rPr>
          <w:szCs w:val="21"/>
        </w:rPr>
        <w:t>届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第</w:t>
      </w:r>
      <w:r w:rsidRPr="00947986">
        <w:rPr>
          <w:szCs w:val="21"/>
        </w:rPr>
        <w:t>27</w:t>
      </w:r>
      <w:r w:rsidRPr="00947986">
        <w:rPr>
          <w:szCs w:val="21"/>
        </w:rPr>
        <w:t>届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第</w:t>
      </w:r>
      <w:r w:rsidRPr="00947986">
        <w:rPr>
          <w:szCs w:val="21"/>
        </w:rPr>
        <w:t>28</w:t>
      </w:r>
      <w:r w:rsidRPr="00947986">
        <w:rPr>
          <w:szCs w:val="21"/>
        </w:rPr>
        <w:t>届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第</w:t>
      </w:r>
      <w:r w:rsidRPr="00947986">
        <w:rPr>
          <w:szCs w:val="21"/>
        </w:rPr>
        <w:t>30</w:t>
      </w:r>
      <w:r w:rsidRPr="00947986">
        <w:rPr>
          <w:szCs w:val="21"/>
        </w:rPr>
        <w:t>届全国邮票评选印刷奖</w:t>
      </w:r>
      <w:r>
        <w:rPr>
          <w:rFonts w:hint="eastAsia"/>
          <w:szCs w:val="21"/>
        </w:rPr>
        <w:t>，</w:t>
      </w:r>
      <w:r w:rsidRPr="00947986">
        <w:rPr>
          <w:szCs w:val="21"/>
        </w:rPr>
        <w:t>荣获第五届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第七届</w:t>
      </w:r>
      <w:r>
        <w:rPr>
          <w:rFonts w:hint="eastAsia"/>
          <w:szCs w:val="21"/>
        </w:rPr>
        <w:t>、</w:t>
      </w:r>
      <w:r w:rsidRPr="00947986">
        <w:rPr>
          <w:szCs w:val="21"/>
        </w:rPr>
        <w:t>第十届中国邮政邮资明信片评选活动印刷金奖。</w:t>
      </w:r>
    </w:p>
    <w:p w:rsidR="00EE7730" w:rsidRPr="00AC7837" w:rsidRDefault="00285545" w:rsidP="008F61C3">
      <w:pPr>
        <w:spacing w:beforeLines="50" w:afterLines="50"/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本项目</w:t>
      </w:r>
      <w:r w:rsidRPr="0003582D">
        <w:rPr>
          <w:rFonts w:asciiTheme="minorEastAsia" w:eastAsiaTheme="minorEastAsia" w:hAnsiTheme="minorEastAsia" w:hint="eastAsia"/>
          <w:szCs w:val="21"/>
        </w:rPr>
        <w:t>培训目标</w:t>
      </w:r>
      <w:r>
        <w:rPr>
          <w:rFonts w:asciiTheme="minorEastAsia" w:eastAsiaTheme="minorEastAsia" w:hAnsiTheme="minorEastAsia" w:hint="eastAsia"/>
          <w:szCs w:val="21"/>
        </w:rPr>
        <w:t>为：</w:t>
      </w:r>
      <w:r w:rsidR="00AC7837">
        <w:t>通过企业顶岗培训</w:t>
      </w:r>
      <w:r w:rsidR="00AC7837">
        <w:rPr>
          <w:rFonts w:hint="eastAsia"/>
        </w:rPr>
        <w:t>项目</w:t>
      </w:r>
      <w:r w:rsidR="00AC7837">
        <w:t>，</w:t>
      </w:r>
      <w:r w:rsidR="00E96642">
        <w:t>以</w:t>
      </w:r>
      <w:r w:rsidR="00AC7837">
        <w:rPr>
          <w:rFonts w:hint="eastAsia"/>
        </w:rPr>
        <w:t>“工学结合、理实一体”的学习</w:t>
      </w:r>
      <w:r w:rsidR="00EE7730" w:rsidRPr="00EE7730">
        <w:t>方法，让学员熟悉设计、制版、印刷、装订等从设计思想到真实产品的各个环节，尤其是对一些特殊印刷和装订工艺的了解</w:t>
      </w:r>
      <w:r w:rsidR="00AC7837">
        <w:rPr>
          <w:rFonts w:hint="eastAsia"/>
        </w:rPr>
        <w:t>与掌握</w:t>
      </w:r>
      <w:r w:rsidR="00EE7730" w:rsidRPr="00EE7730">
        <w:t>。</w:t>
      </w:r>
    </w:p>
    <w:p w:rsidR="008676C6" w:rsidRDefault="00EE7730" w:rsidP="008F61C3">
      <w:pPr>
        <w:spacing w:beforeLines="50" w:afterLines="50"/>
        <w:ind w:firstLineChars="200" w:firstLine="420"/>
      </w:pPr>
      <w:r w:rsidRPr="00EE7730">
        <w:t>参加培训的教师</w:t>
      </w:r>
      <w:r w:rsidR="00AC7837">
        <w:rPr>
          <w:rFonts w:hint="eastAsia"/>
        </w:rPr>
        <w:t>须是</w:t>
      </w:r>
      <w:r w:rsidR="00AC7837" w:rsidRPr="00EE7730">
        <w:t>艺术设计领域或者相关专业的一线教师</w:t>
      </w:r>
      <w:r w:rsidR="00AC7837">
        <w:rPr>
          <w:rFonts w:hint="eastAsia"/>
        </w:rPr>
        <w:t>与教学管理者</w:t>
      </w:r>
      <w:r w:rsidR="00AC7837" w:rsidRPr="00EE7730">
        <w:t>。</w:t>
      </w:r>
    </w:p>
    <w:p w:rsidR="00E464B7" w:rsidRPr="008676C6" w:rsidRDefault="00E464B7" w:rsidP="008F61C3">
      <w:pPr>
        <w:spacing w:beforeLines="50" w:afterLines="50"/>
        <w:ind w:firstLineChars="200" w:firstLine="422"/>
        <w:rPr>
          <w:b/>
        </w:rPr>
      </w:pPr>
      <w:r w:rsidRPr="008676C6">
        <w:rPr>
          <w:rFonts w:hint="eastAsia"/>
          <w:b/>
        </w:rPr>
        <w:t>三、培训计划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613"/>
        <w:gridCol w:w="703"/>
        <w:gridCol w:w="2336"/>
        <w:gridCol w:w="3131"/>
        <w:gridCol w:w="1739"/>
      </w:tblGrid>
      <w:tr w:rsidR="002A4E64" w:rsidRPr="00EA5EEC" w:rsidTr="002A4E64">
        <w:tc>
          <w:tcPr>
            <w:tcW w:w="61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周次</w:t>
            </w: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时间</w:t>
            </w:r>
          </w:p>
        </w:tc>
        <w:tc>
          <w:tcPr>
            <w:tcW w:w="2336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培训内容</w:t>
            </w:r>
          </w:p>
        </w:tc>
        <w:tc>
          <w:tcPr>
            <w:tcW w:w="3131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授课方式及地点</w:t>
            </w:r>
          </w:p>
        </w:tc>
        <w:tc>
          <w:tcPr>
            <w:tcW w:w="1739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培训老师</w:t>
            </w:r>
          </w:p>
        </w:tc>
      </w:tr>
      <w:tr w:rsidR="002A4E64" w:rsidRPr="00EA5EEC" w:rsidTr="002A4E64">
        <w:tc>
          <w:tcPr>
            <w:tcW w:w="613" w:type="dxa"/>
            <w:vMerge w:val="restart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1</w:t>
            </w:r>
            <w:r w:rsidRPr="00EA5EEC">
              <w:rPr>
                <w:rFonts w:hint="eastAsia"/>
                <w:sz w:val="15"/>
                <w:szCs w:val="15"/>
              </w:rPr>
              <w:t>周</w:t>
            </w: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1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765CB0" w:rsidP="0044020B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学员报到</w:t>
            </w:r>
          </w:p>
        </w:tc>
        <w:tc>
          <w:tcPr>
            <w:tcW w:w="3131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39" w:type="dxa"/>
            <w:vAlign w:val="center"/>
          </w:tcPr>
          <w:p w:rsidR="002A4E64" w:rsidRPr="00EA5EEC" w:rsidRDefault="002A4E64" w:rsidP="002A4E64">
            <w:pPr>
              <w:jc w:val="center"/>
              <w:rPr>
                <w:sz w:val="15"/>
                <w:szCs w:val="15"/>
              </w:rPr>
            </w:pP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2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B45C29" w:rsidRDefault="00BA6535" w:rsidP="00B45C29">
            <w:pPr>
              <w:jc w:val="left"/>
              <w:rPr>
                <w:sz w:val="15"/>
                <w:szCs w:val="15"/>
              </w:rPr>
            </w:pPr>
            <w:r w:rsidRPr="0068116E">
              <w:rPr>
                <w:sz w:val="15"/>
                <w:szCs w:val="15"/>
              </w:rPr>
              <w:t>开班典礼</w:t>
            </w:r>
            <w:r w:rsidRPr="0068116E">
              <w:rPr>
                <w:sz w:val="15"/>
                <w:szCs w:val="15"/>
              </w:rPr>
              <w:t xml:space="preserve"> </w:t>
            </w:r>
          </w:p>
          <w:p w:rsidR="002A4E64" w:rsidRPr="00EA5EEC" w:rsidRDefault="00BA6535" w:rsidP="00B45C29">
            <w:pPr>
              <w:jc w:val="left"/>
              <w:rPr>
                <w:sz w:val="15"/>
                <w:szCs w:val="15"/>
              </w:rPr>
            </w:pPr>
            <w:r w:rsidRPr="0068116E">
              <w:rPr>
                <w:sz w:val="15"/>
                <w:szCs w:val="15"/>
              </w:rPr>
              <w:t>技术</w:t>
            </w:r>
            <w:r w:rsidR="00B45C29">
              <w:rPr>
                <w:rFonts w:hint="eastAsia"/>
                <w:sz w:val="15"/>
                <w:szCs w:val="15"/>
              </w:rPr>
              <w:t>技能积累与创新</w:t>
            </w:r>
            <w:r w:rsidRPr="0068116E">
              <w:rPr>
                <w:sz w:val="15"/>
                <w:szCs w:val="15"/>
              </w:rPr>
              <w:t>——</w:t>
            </w:r>
            <w:r w:rsidRPr="0068116E">
              <w:rPr>
                <w:sz w:val="15"/>
                <w:szCs w:val="15"/>
              </w:rPr>
              <w:t>我国职业教育发展的必由之路</w:t>
            </w:r>
          </w:p>
        </w:tc>
        <w:tc>
          <w:tcPr>
            <w:tcW w:w="3131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专家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3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BA6535" w:rsidRDefault="00BA6535" w:rsidP="00BA6535">
            <w:pPr>
              <w:jc w:val="left"/>
              <w:rPr>
                <w:sz w:val="15"/>
                <w:szCs w:val="15"/>
              </w:rPr>
            </w:pPr>
            <w:r w:rsidRPr="0068116E">
              <w:rPr>
                <w:sz w:val="15"/>
                <w:szCs w:val="15"/>
              </w:rPr>
              <w:t>设计公司的商业化运作</w:t>
            </w:r>
            <w:r w:rsidRPr="0068116E">
              <w:rPr>
                <w:sz w:val="15"/>
                <w:szCs w:val="15"/>
              </w:rPr>
              <w:t xml:space="preserve"> </w:t>
            </w:r>
          </w:p>
          <w:p w:rsidR="002A4E64" w:rsidRPr="00EA5EEC" w:rsidRDefault="00BA6535" w:rsidP="00BA6535">
            <w:pPr>
              <w:jc w:val="left"/>
              <w:rPr>
                <w:sz w:val="15"/>
                <w:szCs w:val="15"/>
              </w:rPr>
            </w:pPr>
            <w:r w:rsidRPr="0068116E">
              <w:rPr>
                <w:sz w:val="15"/>
                <w:szCs w:val="15"/>
              </w:rPr>
              <w:t>新手设计师设计生存指南</w:t>
            </w:r>
          </w:p>
        </w:tc>
        <w:tc>
          <w:tcPr>
            <w:tcW w:w="3131" w:type="dxa"/>
            <w:vAlign w:val="center"/>
          </w:tcPr>
          <w:p w:rsidR="002A4E64" w:rsidRPr="00EA5EEC" w:rsidRDefault="0068116E" w:rsidP="00EA5EEC">
            <w:pPr>
              <w:jc w:val="center"/>
              <w:rPr>
                <w:sz w:val="15"/>
                <w:szCs w:val="15"/>
              </w:rPr>
            </w:pPr>
            <w:r w:rsidRPr="0068116E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专家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4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BA6535" w:rsidP="0044020B">
            <w:pPr>
              <w:jc w:val="left"/>
              <w:rPr>
                <w:sz w:val="15"/>
                <w:szCs w:val="15"/>
              </w:rPr>
            </w:pPr>
            <w:r w:rsidRPr="0068116E">
              <w:rPr>
                <w:sz w:val="15"/>
                <w:szCs w:val="15"/>
              </w:rPr>
              <w:t>标志与</w:t>
            </w:r>
            <w:r w:rsidRPr="0068116E">
              <w:rPr>
                <w:sz w:val="15"/>
                <w:szCs w:val="15"/>
              </w:rPr>
              <w:t>VI</w:t>
            </w:r>
            <w:r w:rsidRPr="0068116E">
              <w:rPr>
                <w:sz w:val="15"/>
                <w:szCs w:val="15"/>
              </w:rPr>
              <w:t>设计</w:t>
            </w:r>
          </w:p>
        </w:tc>
        <w:tc>
          <w:tcPr>
            <w:tcW w:w="3131" w:type="dxa"/>
            <w:vAlign w:val="center"/>
          </w:tcPr>
          <w:p w:rsidR="002A4E64" w:rsidRPr="00EA5EEC" w:rsidRDefault="0068116E" w:rsidP="00EA5EEC">
            <w:pPr>
              <w:jc w:val="center"/>
              <w:rPr>
                <w:sz w:val="15"/>
                <w:szCs w:val="15"/>
              </w:rPr>
            </w:pPr>
            <w:r w:rsidRPr="0068116E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专家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5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BA6535" w:rsidRDefault="00BA6535" w:rsidP="00BA6535">
            <w:pPr>
              <w:jc w:val="left"/>
              <w:rPr>
                <w:sz w:val="15"/>
                <w:szCs w:val="15"/>
              </w:rPr>
            </w:pPr>
            <w:r w:rsidRPr="0068116E">
              <w:rPr>
                <w:sz w:val="15"/>
                <w:szCs w:val="15"/>
              </w:rPr>
              <w:t>包装与型录设计</w:t>
            </w:r>
            <w:r w:rsidRPr="0068116E">
              <w:rPr>
                <w:sz w:val="15"/>
                <w:szCs w:val="15"/>
              </w:rPr>
              <w:t xml:space="preserve"> </w:t>
            </w:r>
          </w:p>
          <w:p w:rsidR="002A4E64" w:rsidRPr="00EA5EEC" w:rsidRDefault="00BA6535" w:rsidP="00BA6535">
            <w:pPr>
              <w:jc w:val="left"/>
              <w:rPr>
                <w:sz w:val="15"/>
                <w:szCs w:val="15"/>
              </w:rPr>
            </w:pPr>
            <w:r w:rsidRPr="0068116E">
              <w:rPr>
                <w:sz w:val="15"/>
                <w:szCs w:val="15"/>
              </w:rPr>
              <w:t>名片的设计与制作工艺</w:t>
            </w:r>
          </w:p>
        </w:tc>
        <w:tc>
          <w:tcPr>
            <w:tcW w:w="3131" w:type="dxa"/>
            <w:vAlign w:val="center"/>
          </w:tcPr>
          <w:p w:rsidR="002A4E64" w:rsidRPr="00EA5EEC" w:rsidRDefault="00FC4EB9" w:rsidP="00EA5EEC">
            <w:pPr>
              <w:jc w:val="center"/>
              <w:rPr>
                <w:sz w:val="15"/>
                <w:szCs w:val="15"/>
              </w:rPr>
            </w:pPr>
            <w:r w:rsidRPr="00FC4EB9">
              <w:rPr>
                <w:sz w:val="15"/>
                <w:szCs w:val="15"/>
              </w:rPr>
              <w:t>外出考察</w:t>
            </w:r>
          </w:p>
        </w:tc>
        <w:tc>
          <w:tcPr>
            <w:tcW w:w="1739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专家</w:t>
            </w:r>
          </w:p>
        </w:tc>
      </w:tr>
      <w:tr w:rsidR="002A4E64" w:rsidRPr="00EA5EEC" w:rsidTr="002A4E64">
        <w:tc>
          <w:tcPr>
            <w:tcW w:w="613" w:type="dxa"/>
            <w:vMerge w:val="restart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lastRenderedPageBreak/>
              <w:t>第</w:t>
            </w:r>
            <w:r w:rsidRPr="00EA5EEC">
              <w:rPr>
                <w:rFonts w:hint="eastAsia"/>
                <w:sz w:val="15"/>
                <w:szCs w:val="15"/>
              </w:rPr>
              <w:t>2</w:t>
            </w:r>
            <w:r w:rsidRPr="00EA5EEC">
              <w:rPr>
                <w:rFonts w:hint="eastAsia"/>
                <w:sz w:val="15"/>
                <w:szCs w:val="15"/>
              </w:rPr>
              <w:t>周</w:t>
            </w: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1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BA6535" w:rsidP="002A4E64">
            <w:pPr>
              <w:jc w:val="left"/>
              <w:rPr>
                <w:sz w:val="15"/>
                <w:szCs w:val="15"/>
              </w:rPr>
            </w:pPr>
            <w:r w:rsidRPr="00FC4EB9">
              <w:rPr>
                <w:sz w:val="15"/>
                <w:szCs w:val="15"/>
              </w:rPr>
              <w:t>邮票中的故事</w:t>
            </w:r>
          </w:p>
        </w:tc>
        <w:tc>
          <w:tcPr>
            <w:tcW w:w="3131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5C2CDE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专家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2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EE245A" w:rsidP="002A4E64">
            <w:pPr>
              <w:jc w:val="left"/>
              <w:rPr>
                <w:sz w:val="15"/>
                <w:szCs w:val="15"/>
              </w:rPr>
            </w:pPr>
            <w:r w:rsidRPr="00EE245A">
              <w:rPr>
                <w:sz w:val="15"/>
                <w:szCs w:val="15"/>
              </w:rPr>
              <w:t>河南邮政设计制作公司设计项目</w:t>
            </w:r>
          </w:p>
        </w:tc>
        <w:tc>
          <w:tcPr>
            <w:tcW w:w="3131" w:type="dxa"/>
            <w:vAlign w:val="center"/>
          </w:tcPr>
          <w:p w:rsidR="002A4E64" w:rsidRPr="00EA5EEC" w:rsidRDefault="00FC4EB9" w:rsidP="00EA5EEC">
            <w:pPr>
              <w:jc w:val="center"/>
              <w:rPr>
                <w:sz w:val="15"/>
                <w:szCs w:val="15"/>
              </w:rPr>
            </w:pPr>
            <w:r w:rsidRPr="00FC4EB9">
              <w:rPr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3441C2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企业设计师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3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FC4EB9" w:rsidP="002A4E64">
            <w:pPr>
              <w:jc w:val="left"/>
              <w:rPr>
                <w:sz w:val="15"/>
                <w:szCs w:val="15"/>
              </w:rPr>
            </w:pPr>
            <w:r w:rsidRPr="00FC4EB9">
              <w:rPr>
                <w:sz w:val="15"/>
                <w:szCs w:val="15"/>
              </w:rPr>
              <w:t>河南邮政设计制作公司设计项目</w:t>
            </w:r>
          </w:p>
        </w:tc>
        <w:tc>
          <w:tcPr>
            <w:tcW w:w="3131" w:type="dxa"/>
            <w:vAlign w:val="center"/>
          </w:tcPr>
          <w:p w:rsidR="002A4E64" w:rsidRPr="00EA5EEC" w:rsidRDefault="00FC4EB9" w:rsidP="00EA5EEC">
            <w:pPr>
              <w:jc w:val="center"/>
              <w:rPr>
                <w:sz w:val="15"/>
                <w:szCs w:val="15"/>
              </w:rPr>
            </w:pPr>
            <w:r w:rsidRPr="00FC4EB9">
              <w:rPr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3441C2" w:rsidP="00EA5EEC">
            <w:pPr>
              <w:jc w:val="center"/>
              <w:rPr>
                <w:sz w:val="15"/>
                <w:szCs w:val="15"/>
              </w:rPr>
            </w:pPr>
            <w:r w:rsidRPr="003441C2">
              <w:rPr>
                <w:rFonts w:hint="eastAsia"/>
                <w:sz w:val="15"/>
                <w:szCs w:val="15"/>
              </w:rPr>
              <w:t>企业设计师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4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FC4EB9" w:rsidP="002A4E64">
            <w:pPr>
              <w:jc w:val="left"/>
              <w:rPr>
                <w:sz w:val="15"/>
                <w:szCs w:val="15"/>
              </w:rPr>
            </w:pPr>
            <w:r w:rsidRPr="00FC4EB9">
              <w:rPr>
                <w:sz w:val="15"/>
                <w:szCs w:val="15"/>
              </w:rPr>
              <w:t>河南邮政设计制作公司设计项目</w:t>
            </w:r>
          </w:p>
        </w:tc>
        <w:tc>
          <w:tcPr>
            <w:tcW w:w="3131" w:type="dxa"/>
            <w:vAlign w:val="center"/>
          </w:tcPr>
          <w:p w:rsidR="002A4E64" w:rsidRPr="00EA5EEC" w:rsidRDefault="00FC4EB9" w:rsidP="00EA5EEC">
            <w:pPr>
              <w:jc w:val="center"/>
              <w:rPr>
                <w:sz w:val="15"/>
                <w:szCs w:val="15"/>
              </w:rPr>
            </w:pPr>
            <w:r w:rsidRPr="00FC4EB9">
              <w:rPr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3441C2" w:rsidP="003441C2">
            <w:pPr>
              <w:ind w:firstLineChars="250" w:firstLine="375"/>
              <w:rPr>
                <w:sz w:val="15"/>
                <w:szCs w:val="15"/>
              </w:rPr>
            </w:pPr>
            <w:r w:rsidRPr="003441C2">
              <w:rPr>
                <w:rFonts w:hint="eastAsia"/>
                <w:sz w:val="15"/>
                <w:szCs w:val="15"/>
              </w:rPr>
              <w:t>企业设计师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5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BA6535" w:rsidP="00765CB0">
            <w:pPr>
              <w:jc w:val="left"/>
              <w:rPr>
                <w:sz w:val="15"/>
                <w:szCs w:val="15"/>
              </w:rPr>
            </w:pPr>
            <w:r w:rsidRPr="00FC4EB9">
              <w:rPr>
                <w:sz w:val="15"/>
                <w:szCs w:val="15"/>
              </w:rPr>
              <w:t>设计公司考察</w:t>
            </w:r>
          </w:p>
        </w:tc>
        <w:tc>
          <w:tcPr>
            <w:tcW w:w="3131" w:type="dxa"/>
            <w:vAlign w:val="center"/>
          </w:tcPr>
          <w:p w:rsidR="002A4E64" w:rsidRPr="00EA5EEC" w:rsidRDefault="00FC4EB9" w:rsidP="00EA5EEC">
            <w:pPr>
              <w:jc w:val="center"/>
              <w:rPr>
                <w:sz w:val="15"/>
                <w:szCs w:val="15"/>
              </w:rPr>
            </w:pPr>
            <w:r w:rsidRPr="00FC4EB9">
              <w:rPr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2A4E64" w:rsidP="003441C2">
            <w:pPr>
              <w:rPr>
                <w:sz w:val="15"/>
                <w:szCs w:val="15"/>
              </w:rPr>
            </w:pPr>
          </w:p>
        </w:tc>
      </w:tr>
      <w:tr w:rsidR="002A4E64" w:rsidRPr="00EA5EEC" w:rsidTr="002A4E64">
        <w:tc>
          <w:tcPr>
            <w:tcW w:w="613" w:type="dxa"/>
            <w:vMerge w:val="restart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3</w:t>
            </w:r>
            <w:r w:rsidRPr="00EA5EEC">
              <w:rPr>
                <w:rFonts w:hint="eastAsia"/>
                <w:sz w:val="15"/>
                <w:szCs w:val="15"/>
              </w:rPr>
              <w:t>周</w:t>
            </w: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1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EE245A" w:rsidP="002A4E64">
            <w:pPr>
              <w:jc w:val="left"/>
              <w:rPr>
                <w:sz w:val="15"/>
                <w:szCs w:val="15"/>
              </w:rPr>
            </w:pPr>
            <w:r w:rsidRPr="00EE245A">
              <w:rPr>
                <w:sz w:val="15"/>
                <w:szCs w:val="15"/>
              </w:rPr>
              <w:t>贺卡的设计与制作</w:t>
            </w:r>
          </w:p>
        </w:tc>
        <w:tc>
          <w:tcPr>
            <w:tcW w:w="3131" w:type="dxa"/>
            <w:vAlign w:val="center"/>
          </w:tcPr>
          <w:p w:rsidR="002A4E64" w:rsidRPr="00EA5EEC" w:rsidRDefault="00EE245A" w:rsidP="00EA5EEC">
            <w:pPr>
              <w:jc w:val="center"/>
              <w:rPr>
                <w:sz w:val="15"/>
                <w:szCs w:val="15"/>
              </w:rPr>
            </w:pPr>
            <w:r w:rsidRPr="00EE245A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5C2CDE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专家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2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EE245A" w:rsidP="002A4E64">
            <w:pPr>
              <w:jc w:val="left"/>
              <w:rPr>
                <w:sz w:val="15"/>
                <w:szCs w:val="15"/>
              </w:rPr>
            </w:pPr>
            <w:r w:rsidRPr="00EE245A">
              <w:rPr>
                <w:sz w:val="15"/>
                <w:szCs w:val="15"/>
              </w:rPr>
              <w:t>河南邮政设计制作公司设计项目</w:t>
            </w:r>
          </w:p>
        </w:tc>
        <w:tc>
          <w:tcPr>
            <w:tcW w:w="3131" w:type="dxa"/>
            <w:vAlign w:val="center"/>
          </w:tcPr>
          <w:p w:rsidR="002A4E64" w:rsidRPr="00EA5EEC" w:rsidRDefault="009A34B0" w:rsidP="00EA5EEC">
            <w:pPr>
              <w:jc w:val="center"/>
              <w:rPr>
                <w:sz w:val="15"/>
                <w:szCs w:val="15"/>
              </w:rPr>
            </w:pPr>
            <w:r w:rsidRPr="009A34B0">
              <w:rPr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3441C2" w:rsidP="00EA5EEC">
            <w:pPr>
              <w:jc w:val="center"/>
              <w:rPr>
                <w:sz w:val="15"/>
                <w:szCs w:val="15"/>
              </w:rPr>
            </w:pPr>
            <w:r w:rsidRPr="003441C2">
              <w:rPr>
                <w:rFonts w:hint="eastAsia"/>
                <w:sz w:val="15"/>
                <w:szCs w:val="15"/>
              </w:rPr>
              <w:t>企业设计师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3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EE245A" w:rsidP="002A4E64">
            <w:pPr>
              <w:jc w:val="left"/>
              <w:rPr>
                <w:sz w:val="15"/>
                <w:szCs w:val="15"/>
              </w:rPr>
            </w:pPr>
            <w:r w:rsidRPr="00EE245A">
              <w:rPr>
                <w:sz w:val="15"/>
                <w:szCs w:val="15"/>
              </w:rPr>
              <w:t>河南邮政设计制作公司设计项目</w:t>
            </w:r>
          </w:p>
        </w:tc>
        <w:tc>
          <w:tcPr>
            <w:tcW w:w="3131" w:type="dxa"/>
            <w:vAlign w:val="center"/>
          </w:tcPr>
          <w:p w:rsidR="002A4E64" w:rsidRPr="00EA5EEC" w:rsidRDefault="009A34B0" w:rsidP="00EA5EEC">
            <w:pPr>
              <w:jc w:val="center"/>
              <w:rPr>
                <w:sz w:val="15"/>
                <w:szCs w:val="15"/>
              </w:rPr>
            </w:pPr>
            <w:r w:rsidRPr="009A34B0">
              <w:rPr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3441C2" w:rsidP="00EA5EEC">
            <w:pPr>
              <w:jc w:val="center"/>
              <w:rPr>
                <w:sz w:val="15"/>
                <w:szCs w:val="15"/>
              </w:rPr>
            </w:pPr>
            <w:r w:rsidRPr="003441C2">
              <w:rPr>
                <w:rFonts w:hint="eastAsia"/>
                <w:sz w:val="15"/>
                <w:szCs w:val="15"/>
              </w:rPr>
              <w:t>企业设计师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4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EE245A" w:rsidP="002A4E64">
            <w:pPr>
              <w:jc w:val="left"/>
              <w:rPr>
                <w:sz w:val="15"/>
                <w:szCs w:val="15"/>
              </w:rPr>
            </w:pPr>
            <w:r w:rsidRPr="00EE245A">
              <w:rPr>
                <w:sz w:val="15"/>
                <w:szCs w:val="15"/>
              </w:rPr>
              <w:t>河南邮政设计制作公司设计项目</w:t>
            </w:r>
          </w:p>
        </w:tc>
        <w:tc>
          <w:tcPr>
            <w:tcW w:w="3131" w:type="dxa"/>
            <w:vAlign w:val="center"/>
          </w:tcPr>
          <w:p w:rsidR="002A4E64" w:rsidRPr="00EA5EEC" w:rsidRDefault="009A34B0" w:rsidP="00EA5EEC">
            <w:pPr>
              <w:jc w:val="center"/>
              <w:rPr>
                <w:sz w:val="15"/>
                <w:szCs w:val="15"/>
              </w:rPr>
            </w:pPr>
            <w:r w:rsidRPr="009A34B0">
              <w:rPr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3441C2" w:rsidP="00EA5EEC">
            <w:pPr>
              <w:jc w:val="center"/>
              <w:rPr>
                <w:sz w:val="15"/>
                <w:szCs w:val="15"/>
              </w:rPr>
            </w:pPr>
            <w:r w:rsidRPr="003441C2">
              <w:rPr>
                <w:rFonts w:hint="eastAsia"/>
                <w:sz w:val="15"/>
                <w:szCs w:val="15"/>
              </w:rPr>
              <w:t>企业设计师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5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EE245A" w:rsidP="002A4E64">
            <w:pPr>
              <w:jc w:val="left"/>
              <w:rPr>
                <w:sz w:val="15"/>
                <w:szCs w:val="15"/>
              </w:rPr>
            </w:pPr>
            <w:r w:rsidRPr="00EE245A">
              <w:rPr>
                <w:sz w:val="15"/>
                <w:szCs w:val="15"/>
              </w:rPr>
              <w:t>河南邮政设计制作公司设计项目</w:t>
            </w:r>
          </w:p>
        </w:tc>
        <w:tc>
          <w:tcPr>
            <w:tcW w:w="3131" w:type="dxa"/>
            <w:vAlign w:val="center"/>
          </w:tcPr>
          <w:p w:rsidR="002A4E64" w:rsidRPr="00EA5EEC" w:rsidRDefault="009A34B0" w:rsidP="00EA5EEC">
            <w:pPr>
              <w:jc w:val="center"/>
              <w:rPr>
                <w:sz w:val="15"/>
                <w:szCs w:val="15"/>
              </w:rPr>
            </w:pPr>
            <w:r w:rsidRPr="009A34B0">
              <w:rPr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3441C2" w:rsidP="00EA5EEC">
            <w:pPr>
              <w:jc w:val="center"/>
              <w:rPr>
                <w:sz w:val="15"/>
                <w:szCs w:val="15"/>
              </w:rPr>
            </w:pPr>
            <w:r w:rsidRPr="003441C2">
              <w:rPr>
                <w:rFonts w:hint="eastAsia"/>
                <w:sz w:val="15"/>
                <w:szCs w:val="15"/>
              </w:rPr>
              <w:t>企业设计师</w:t>
            </w:r>
          </w:p>
        </w:tc>
      </w:tr>
      <w:tr w:rsidR="002A4E64" w:rsidRPr="00EA5EEC" w:rsidTr="002A4E64">
        <w:tc>
          <w:tcPr>
            <w:tcW w:w="613" w:type="dxa"/>
            <w:vMerge w:val="restart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4</w:t>
            </w:r>
            <w:r w:rsidRPr="00EA5EEC">
              <w:rPr>
                <w:rFonts w:hint="eastAsia"/>
                <w:sz w:val="15"/>
                <w:szCs w:val="15"/>
              </w:rPr>
              <w:t>周</w:t>
            </w: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1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AB1BF4" w:rsidRDefault="003441C2" w:rsidP="002A4E64">
            <w:pPr>
              <w:jc w:val="left"/>
              <w:rPr>
                <w:sz w:val="15"/>
                <w:szCs w:val="15"/>
              </w:rPr>
            </w:pPr>
            <w:r w:rsidRPr="003441C2">
              <w:rPr>
                <w:sz w:val="15"/>
                <w:szCs w:val="15"/>
              </w:rPr>
              <w:t>礼品包装设计</w:t>
            </w:r>
          </w:p>
          <w:p w:rsidR="002A4E64" w:rsidRPr="00EA5EEC" w:rsidRDefault="00AB1BF4" w:rsidP="002A4E64">
            <w:pPr>
              <w:jc w:val="left"/>
              <w:rPr>
                <w:sz w:val="15"/>
                <w:szCs w:val="15"/>
              </w:rPr>
            </w:pPr>
            <w:r w:rsidRPr="003B1A24">
              <w:rPr>
                <w:sz w:val="15"/>
                <w:szCs w:val="15"/>
              </w:rPr>
              <w:t>邮票印刷工艺</w:t>
            </w:r>
          </w:p>
        </w:tc>
        <w:tc>
          <w:tcPr>
            <w:tcW w:w="3131" w:type="dxa"/>
            <w:vAlign w:val="center"/>
          </w:tcPr>
          <w:p w:rsidR="002A4E64" w:rsidRPr="00EA5EEC" w:rsidRDefault="003441C2" w:rsidP="00EA5EEC">
            <w:pPr>
              <w:jc w:val="center"/>
              <w:rPr>
                <w:sz w:val="15"/>
                <w:szCs w:val="15"/>
              </w:rPr>
            </w:pPr>
            <w:r w:rsidRPr="003441C2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专家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2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AB1BF4" w:rsidP="002A4E64">
            <w:pPr>
              <w:jc w:val="left"/>
              <w:rPr>
                <w:sz w:val="15"/>
                <w:szCs w:val="15"/>
              </w:rPr>
            </w:pPr>
            <w:r w:rsidRPr="00AB1BF4">
              <w:rPr>
                <w:sz w:val="15"/>
                <w:szCs w:val="15"/>
              </w:rPr>
              <w:t>印刷工艺</w:t>
            </w:r>
          </w:p>
        </w:tc>
        <w:tc>
          <w:tcPr>
            <w:tcW w:w="3131" w:type="dxa"/>
            <w:vAlign w:val="center"/>
          </w:tcPr>
          <w:p w:rsidR="002A4E64" w:rsidRPr="00EA5EEC" w:rsidRDefault="003B1A24" w:rsidP="00EA5EEC">
            <w:pPr>
              <w:jc w:val="center"/>
              <w:rPr>
                <w:sz w:val="15"/>
                <w:szCs w:val="15"/>
              </w:rPr>
            </w:pPr>
            <w:r w:rsidRPr="003B1A24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5F61B3" w:rsidP="00EA5EEC">
            <w:pPr>
              <w:jc w:val="center"/>
              <w:rPr>
                <w:sz w:val="15"/>
                <w:szCs w:val="15"/>
              </w:rPr>
            </w:pPr>
            <w:r w:rsidRPr="005F61B3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3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196FAA" w:rsidP="002A4E64">
            <w:pPr>
              <w:jc w:val="left"/>
              <w:rPr>
                <w:sz w:val="15"/>
                <w:szCs w:val="15"/>
              </w:rPr>
            </w:pPr>
            <w:r w:rsidRPr="00196FAA">
              <w:rPr>
                <w:sz w:val="15"/>
                <w:szCs w:val="15"/>
              </w:rPr>
              <w:t>印刷工艺</w:t>
            </w:r>
          </w:p>
        </w:tc>
        <w:tc>
          <w:tcPr>
            <w:tcW w:w="3131" w:type="dxa"/>
            <w:vAlign w:val="center"/>
          </w:tcPr>
          <w:p w:rsidR="002A4E64" w:rsidRPr="00EA5EEC" w:rsidRDefault="00FE6C40" w:rsidP="00EA5EEC">
            <w:pPr>
              <w:jc w:val="center"/>
              <w:rPr>
                <w:sz w:val="15"/>
                <w:szCs w:val="15"/>
              </w:rPr>
            </w:pPr>
            <w:r w:rsidRPr="00FE6C40">
              <w:rPr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FE6C40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4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196FAA" w:rsidP="002A4E64">
            <w:pPr>
              <w:jc w:val="left"/>
              <w:rPr>
                <w:sz w:val="15"/>
                <w:szCs w:val="15"/>
              </w:rPr>
            </w:pPr>
            <w:r w:rsidRPr="00196FAA">
              <w:rPr>
                <w:sz w:val="15"/>
                <w:szCs w:val="15"/>
              </w:rPr>
              <w:t>印刷工艺</w:t>
            </w:r>
          </w:p>
        </w:tc>
        <w:tc>
          <w:tcPr>
            <w:tcW w:w="3131" w:type="dxa"/>
            <w:vAlign w:val="center"/>
          </w:tcPr>
          <w:p w:rsidR="002A4E64" w:rsidRPr="00EA5EEC" w:rsidRDefault="00FE6C40" w:rsidP="00EA5EEC">
            <w:pPr>
              <w:jc w:val="center"/>
              <w:rPr>
                <w:sz w:val="15"/>
                <w:szCs w:val="15"/>
              </w:rPr>
            </w:pPr>
            <w:r w:rsidRPr="00FE6C40">
              <w:rPr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FE6C40" w:rsidP="00EA5EEC">
            <w:pPr>
              <w:jc w:val="center"/>
              <w:rPr>
                <w:sz w:val="15"/>
                <w:szCs w:val="15"/>
              </w:rPr>
            </w:pPr>
            <w:r w:rsidRPr="00FE6C40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5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196FAA" w:rsidP="002A4E64">
            <w:pPr>
              <w:jc w:val="left"/>
              <w:rPr>
                <w:sz w:val="15"/>
                <w:szCs w:val="15"/>
              </w:rPr>
            </w:pPr>
            <w:r w:rsidRPr="00196FAA">
              <w:rPr>
                <w:sz w:val="15"/>
                <w:szCs w:val="15"/>
              </w:rPr>
              <w:t>印刷工艺</w:t>
            </w:r>
          </w:p>
        </w:tc>
        <w:tc>
          <w:tcPr>
            <w:tcW w:w="3131" w:type="dxa"/>
            <w:vAlign w:val="center"/>
          </w:tcPr>
          <w:p w:rsidR="002A4E64" w:rsidRPr="00EA5EEC" w:rsidRDefault="00FE6C40" w:rsidP="00EA5EEC">
            <w:pPr>
              <w:jc w:val="center"/>
              <w:rPr>
                <w:sz w:val="15"/>
                <w:szCs w:val="15"/>
              </w:rPr>
            </w:pPr>
            <w:r w:rsidRPr="00FE6C40">
              <w:rPr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FE6C40" w:rsidP="00EA5EEC">
            <w:pPr>
              <w:jc w:val="center"/>
              <w:rPr>
                <w:sz w:val="15"/>
                <w:szCs w:val="15"/>
              </w:rPr>
            </w:pPr>
            <w:r w:rsidRPr="00FE6C40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 w:val="restart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5</w:t>
            </w:r>
            <w:r w:rsidRPr="00EA5EEC">
              <w:rPr>
                <w:rFonts w:hint="eastAsia"/>
                <w:sz w:val="15"/>
                <w:szCs w:val="15"/>
              </w:rPr>
              <w:t>周</w:t>
            </w: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1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466266" w:rsidP="002A4E64">
            <w:pPr>
              <w:jc w:val="left"/>
              <w:rPr>
                <w:sz w:val="15"/>
                <w:szCs w:val="15"/>
              </w:rPr>
            </w:pPr>
            <w:r w:rsidRPr="00466266">
              <w:rPr>
                <w:sz w:val="15"/>
                <w:szCs w:val="15"/>
              </w:rPr>
              <w:t>市场营销中邮票贺卡的新项目与新工艺</w:t>
            </w:r>
            <w:r w:rsidR="005F61B3">
              <w:rPr>
                <w:rFonts w:hint="eastAsia"/>
                <w:sz w:val="15"/>
                <w:szCs w:val="15"/>
              </w:rPr>
              <w:t xml:space="preserve">  </w:t>
            </w:r>
            <w:r w:rsidR="005F61B3" w:rsidRPr="00466266">
              <w:rPr>
                <w:sz w:val="15"/>
                <w:szCs w:val="15"/>
              </w:rPr>
              <w:t>邮票贺卡的印刷工艺</w:t>
            </w:r>
          </w:p>
        </w:tc>
        <w:tc>
          <w:tcPr>
            <w:tcW w:w="3131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专家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2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5F61B3" w:rsidP="002A4E64">
            <w:pPr>
              <w:jc w:val="left"/>
              <w:rPr>
                <w:sz w:val="15"/>
                <w:szCs w:val="15"/>
              </w:rPr>
            </w:pPr>
            <w:r w:rsidRPr="005F61B3">
              <w:rPr>
                <w:sz w:val="15"/>
                <w:szCs w:val="15"/>
              </w:rPr>
              <w:t>印刷工艺</w:t>
            </w:r>
          </w:p>
        </w:tc>
        <w:tc>
          <w:tcPr>
            <w:tcW w:w="3131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5F61B3" w:rsidP="00EA5EEC">
            <w:pPr>
              <w:jc w:val="center"/>
              <w:rPr>
                <w:sz w:val="15"/>
                <w:szCs w:val="15"/>
              </w:rPr>
            </w:pPr>
            <w:r w:rsidRPr="005F61B3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3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466266" w:rsidP="002A4E64">
            <w:pPr>
              <w:jc w:val="left"/>
              <w:rPr>
                <w:sz w:val="15"/>
                <w:szCs w:val="15"/>
              </w:rPr>
            </w:pPr>
            <w:r w:rsidRPr="00466266">
              <w:rPr>
                <w:sz w:val="15"/>
                <w:szCs w:val="15"/>
              </w:rPr>
              <w:t>印刷工艺</w:t>
            </w:r>
          </w:p>
        </w:tc>
        <w:tc>
          <w:tcPr>
            <w:tcW w:w="3131" w:type="dxa"/>
            <w:vAlign w:val="center"/>
          </w:tcPr>
          <w:p w:rsidR="002A4E64" w:rsidRPr="00EA5EEC" w:rsidRDefault="00466266" w:rsidP="00EA5EEC">
            <w:pPr>
              <w:jc w:val="center"/>
              <w:rPr>
                <w:sz w:val="15"/>
                <w:szCs w:val="15"/>
              </w:rPr>
            </w:pPr>
            <w:r w:rsidRPr="00466266">
              <w:rPr>
                <w:rFonts w:hint="eastAsia"/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445D70" w:rsidP="00EA5EEC">
            <w:pPr>
              <w:jc w:val="center"/>
              <w:rPr>
                <w:sz w:val="15"/>
                <w:szCs w:val="15"/>
              </w:rPr>
            </w:pPr>
            <w:r w:rsidRPr="00445D70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4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466266" w:rsidP="002A4E64">
            <w:pPr>
              <w:jc w:val="left"/>
              <w:rPr>
                <w:sz w:val="15"/>
                <w:szCs w:val="15"/>
              </w:rPr>
            </w:pPr>
            <w:r w:rsidRPr="00466266">
              <w:rPr>
                <w:sz w:val="15"/>
                <w:szCs w:val="15"/>
              </w:rPr>
              <w:t>印刷工艺</w:t>
            </w:r>
          </w:p>
        </w:tc>
        <w:tc>
          <w:tcPr>
            <w:tcW w:w="3131" w:type="dxa"/>
            <w:vAlign w:val="center"/>
          </w:tcPr>
          <w:p w:rsidR="002A4E64" w:rsidRPr="00EA5EEC" w:rsidRDefault="00466266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445D70" w:rsidP="00EA5EEC">
            <w:pPr>
              <w:jc w:val="center"/>
              <w:rPr>
                <w:sz w:val="15"/>
                <w:szCs w:val="15"/>
              </w:rPr>
            </w:pPr>
            <w:r w:rsidRPr="00445D70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5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466266" w:rsidP="002A4E64">
            <w:pPr>
              <w:jc w:val="left"/>
              <w:rPr>
                <w:sz w:val="15"/>
                <w:szCs w:val="15"/>
              </w:rPr>
            </w:pPr>
            <w:r w:rsidRPr="00466266">
              <w:rPr>
                <w:sz w:val="15"/>
                <w:szCs w:val="15"/>
              </w:rPr>
              <w:t>印刷工艺</w:t>
            </w:r>
          </w:p>
        </w:tc>
        <w:tc>
          <w:tcPr>
            <w:tcW w:w="3131" w:type="dxa"/>
            <w:vAlign w:val="center"/>
          </w:tcPr>
          <w:p w:rsidR="002A4E64" w:rsidRPr="00EA5EEC" w:rsidRDefault="00466266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445D70" w:rsidP="00EA5EEC">
            <w:pPr>
              <w:jc w:val="center"/>
              <w:rPr>
                <w:sz w:val="15"/>
                <w:szCs w:val="15"/>
              </w:rPr>
            </w:pPr>
            <w:r w:rsidRPr="00445D70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 w:val="restart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6</w:t>
            </w:r>
            <w:r w:rsidRPr="00EA5EEC">
              <w:rPr>
                <w:rFonts w:hint="eastAsia"/>
                <w:sz w:val="15"/>
                <w:szCs w:val="15"/>
              </w:rPr>
              <w:t>周</w:t>
            </w: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1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74862" w:rsidP="002A4E64">
            <w:pPr>
              <w:jc w:val="left"/>
              <w:rPr>
                <w:sz w:val="15"/>
                <w:szCs w:val="15"/>
              </w:rPr>
            </w:pPr>
            <w:r w:rsidRPr="00374862">
              <w:rPr>
                <w:sz w:val="15"/>
                <w:szCs w:val="15"/>
              </w:rPr>
              <w:t>书籍的设计与制作工艺</w:t>
            </w:r>
          </w:p>
        </w:tc>
        <w:tc>
          <w:tcPr>
            <w:tcW w:w="3131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 w:rsidRPr="00374862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 w:rsidRPr="00374862">
              <w:rPr>
                <w:rFonts w:hint="eastAsia"/>
                <w:sz w:val="15"/>
                <w:szCs w:val="15"/>
              </w:rPr>
              <w:t>专家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2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74862" w:rsidP="002A4E64">
            <w:pPr>
              <w:jc w:val="left"/>
              <w:rPr>
                <w:sz w:val="15"/>
                <w:szCs w:val="15"/>
              </w:rPr>
            </w:pPr>
            <w:r w:rsidRPr="00374862">
              <w:rPr>
                <w:sz w:val="15"/>
                <w:szCs w:val="15"/>
              </w:rPr>
              <w:t>装订制作工艺</w:t>
            </w:r>
          </w:p>
        </w:tc>
        <w:tc>
          <w:tcPr>
            <w:tcW w:w="3131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 w:rsidRPr="00374862">
              <w:rPr>
                <w:rFonts w:hint="eastAsia"/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7B4763" w:rsidP="00EA5EEC">
            <w:pPr>
              <w:jc w:val="center"/>
              <w:rPr>
                <w:sz w:val="15"/>
                <w:szCs w:val="15"/>
              </w:rPr>
            </w:pPr>
            <w:r w:rsidRPr="007B4763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3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74862" w:rsidP="002A4E64">
            <w:pPr>
              <w:jc w:val="left"/>
              <w:rPr>
                <w:sz w:val="15"/>
                <w:szCs w:val="15"/>
              </w:rPr>
            </w:pPr>
            <w:r w:rsidRPr="00374862">
              <w:rPr>
                <w:sz w:val="15"/>
                <w:szCs w:val="15"/>
              </w:rPr>
              <w:t>装订制作工艺</w:t>
            </w:r>
          </w:p>
        </w:tc>
        <w:tc>
          <w:tcPr>
            <w:tcW w:w="3131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 w:rsidRPr="00374862">
              <w:rPr>
                <w:rFonts w:hint="eastAsia"/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7B4763" w:rsidP="00EA5EEC">
            <w:pPr>
              <w:jc w:val="center"/>
              <w:rPr>
                <w:sz w:val="15"/>
                <w:szCs w:val="15"/>
              </w:rPr>
            </w:pPr>
            <w:r w:rsidRPr="007B4763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4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74862" w:rsidP="002A4E64">
            <w:pPr>
              <w:jc w:val="left"/>
              <w:rPr>
                <w:sz w:val="15"/>
                <w:szCs w:val="15"/>
              </w:rPr>
            </w:pPr>
            <w:r w:rsidRPr="00374862">
              <w:rPr>
                <w:sz w:val="15"/>
                <w:szCs w:val="15"/>
              </w:rPr>
              <w:t>装订制作工艺</w:t>
            </w:r>
          </w:p>
        </w:tc>
        <w:tc>
          <w:tcPr>
            <w:tcW w:w="3131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 w:rsidRPr="00374862">
              <w:rPr>
                <w:rFonts w:hint="eastAsia"/>
                <w:sz w:val="15"/>
                <w:szCs w:val="15"/>
              </w:rPr>
              <w:t>顶岗</w:t>
            </w:r>
          </w:p>
        </w:tc>
        <w:tc>
          <w:tcPr>
            <w:tcW w:w="1739" w:type="dxa"/>
            <w:vAlign w:val="center"/>
          </w:tcPr>
          <w:p w:rsidR="002A4E64" w:rsidRPr="00EA5EEC" w:rsidRDefault="007B4763" w:rsidP="00EA5EEC">
            <w:pPr>
              <w:jc w:val="center"/>
              <w:rPr>
                <w:sz w:val="15"/>
                <w:szCs w:val="15"/>
              </w:rPr>
            </w:pPr>
            <w:r w:rsidRPr="007B4763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5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74862" w:rsidP="002A4E64">
            <w:pPr>
              <w:jc w:val="left"/>
              <w:rPr>
                <w:sz w:val="15"/>
                <w:szCs w:val="15"/>
              </w:rPr>
            </w:pPr>
            <w:r w:rsidRPr="00374862">
              <w:rPr>
                <w:sz w:val="15"/>
                <w:szCs w:val="15"/>
              </w:rPr>
              <w:t>河南省美术馆</w:t>
            </w:r>
            <w:r w:rsidRPr="00374862">
              <w:rPr>
                <w:sz w:val="15"/>
                <w:szCs w:val="15"/>
              </w:rPr>
              <w:t xml:space="preserve"> </w:t>
            </w:r>
            <w:r w:rsidRPr="00374862">
              <w:rPr>
                <w:sz w:val="15"/>
                <w:szCs w:val="15"/>
              </w:rPr>
              <w:t>河南省博物院</w:t>
            </w:r>
          </w:p>
        </w:tc>
        <w:tc>
          <w:tcPr>
            <w:tcW w:w="3131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外出考察</w:t>
            </w:r>
          </w:p>
        </w:tc>
        <w:tc>
          <w:tcPr>
            <w:tcW w:w="1739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</w:tr>
      <w:tr w:rsidR="002A4E64" w:rsidRPr="00EA5EEC" w:rsidTr="002A4E64">
        <w:tc>
          <w:tcPr>
            <w:tcW w:w="613" w:type="dxa"/>
            <w:vMerge w:val="restart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7</w:t>
            </w:r>
            <w:r w:rsidRPr="00EA5EEC">
              <w:rPr>
                <w:rFonts w:hint="eastAsia"/>
                <w:sz w:val="15"/>
                <w:szCs w:val="15"/>
              </w:rPr>
              <w:t>周</w:t>
            </w: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1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74862" w:rsidP="00856BA7">
            <w:pPr>
              <w:jc w:val="left"/>
              <w:rPr>
                <w:sz w:val="15"/>
                <w:szCs w:val="15"/>
              </w:rPr>
            </w:pPr>
            <w:r w:rsidRPr="00374862">
              <w:rPr>
                <w:sz w:val="15"/>
                <w:szCs w:val="15"/>
              </w:rPr>
              <w:t>礼品包装制作工艺</w:t>
            </w:r>
          </w:p>
        </w:tc>
        <w:tc>
          <w:tcPr>
            <w:tcW w:w="3131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专家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2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74862" w:rsidP="002A4E64">
            <w:pPr>
              <w:jc w:val="left"/>
              <w:rPr>
                <w:sz w:val="15"/>
                <w:szCs w:val="15"/>
              </w:rPr>
            </w:pPr>
            <w:r w:rsidRPr="00374862">
              <w:rPr>
                <w:sz w:val="15"/>
                <w:szCs w:val="15"/>
              </w:rPr>
              <w:t>装订制作工艺</w:t>
            </w:r>
          </w:p>
        </w:tc>
        <w:tc>
          <w:tcPr>
            <w:tcW w:w="3131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 w:rsidRPr="00374862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3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74862" w:rsidP="002A4E64">
            <w:pPr>
              <w:jc w:val="left"/>
              <w:rPr>
                <w:sz w:val="15"/>
                <w:szCs w:val="15"/>
              </w:rPr>
            </w:pPr>
            <w:r w:rsidRPr="00374862">
              <w:rPr>
                <w:sz w:val="15"/>
                <w:szCs w:val="15"/>
              </w:rPr>
              <w:t>装订制作工艺</w:t>
            </w:r>
          </w:p>
        </w:tc>
        <w:tc>
          <w:tcPr>
            <w:tcW w:w="3131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 w:rsidRPr="00374862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4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74862" w:rsidP="002A4E64">
            <w:pPr>
              <w:jc w:val="left"/>
              <w:rPr>
                <w:sz w:val="15"/>
                <w:szCs w:val="15"/>
              </w:rPr>
            </w:pPr>
            <w:r w:rsidRPr="00374862">
              <w:rPr>
                <w:sz w:val="15"/>
                <w:szCs w:val="15"/>
              </w:rPr>
              <w:t>装订制作工艺</w:t>
            </w:r>
          </w:p>
        </w:tc>
        <w:tc>
          <w:tcPr>
            <w:tcW w:w="3131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 w:rsidRPr="00374862">
              <w:rPr>
                <w:rFonts w:hint="eastAsia"/>
                <w:sz w:val="15"/>
                <w:szCs w:val="15"/>
              </w:rPr>
              <w:t>企业主管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5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74862" w:rsidP="002A4E64">
            <w:pPr>
              <w:jc w:val="left"/>
              <w:rPr>
                <w:sz w:val="15"/>
                <w:szCs w:val="15"/>
              </w:rPr>
            </w:pPr>
            <w:r w:rsidRPr="00374862">
              <w:rPr>
                <w:sz w:val="15"/>
                <w:szCs w:val="15"/>
              </w:rPr>
              <w:t>建筑艺术与装饰艺术考察</w:t>
            </w:r>
          </w:p>
        </w:tc>
        <w:tc>
          <w:tcPr>
            <w:tcW w:w="3131" w:type="dxa"/>
            <w:vAlign w:val="center"/>
          </w:tcPr>
          <w:p w:rsidR="002A4E64" w:rsidRPr="00EA5EEC" w:rsidRDefault="00374862" w:rsidP="00EA5EEC">
            <w:pPr>
              <w:jc w:val="center"/>
              <w:rPr>
                <w:sz w:val="15"/>
                <w:szCs w:val="15"/>
              </w:rPr>
            </w:pPr>
            <w:r w:rsidRPr="00374862">
              <w:rPr>
                <w:rFonts w:hint="eastAsia"/>
                <w:sz w:val="15"/>
                <w:szCs w:val="15"/>
              </w:rPr>
              <w:t>外出考察</w:t>
            </w:r>
          </w:p>
        </w:tc>
        <w:tc>
          <w:tcPr>
            <w:tcW w:w="1739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</w:tr>
      <w:tr w:rsidR="002A4E64" w:rsidRPr="00EA5EEC" w:rsidTr="002A4E64">
        <w:tc>
          <w:tcPr>
            <w:tcW w:w="613" w:type="dxa"/>
            <w:vMerge w:val="restart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8</w:t>
            </w:r>
            <w:r w:rsidRPr="00EA5EEC">
              <w:rPr>
                <w:rFonts w:hint="eastAsia"/>
                <w:sz w:val="15"/>
                <w:szCs w:val="15"/>
              </w:rPr>
              <w:t>周</w:t>
            </w: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1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74862" w:rsidP="002A4E64">
            <w:pPr>
              <w:jc w:val="left"/>
              <w:rPr>
                <w:sz w:val="15"/>
                <w:szCs w:val="15"/>
              </w:rPr>
            </w:pPr>
            <w:r w:rsidRPr="00374862">
              <w:rPr>
                <w:sz w:val="15"/>
                <w:szCs w:val="15"/>
              </w:rPr>
              <w:t>标志与企业形象设计设计</w:t>
            </w:r>
          </w:p>
        </w:tc>
        <w:tc>
          <w:tcPr>
            <w:tcW w:w="3131" w:type="dxa"/>
            <w:vAlign w:val="center"/>
          </w:tcPr>
          <w:p w:rsidR="002A4E64" w:rsidRPr="00EA5EEC" w:rsidRDefault="00367D87" w:rsidP="00EA5EEC">
            <w:pPr>
              <w:jc w:val="center"/>
              <w:rPr>
                <w:sz w:val="15"/>
                <w:szCs w:val="15"/>
              </w:rPr>
            </w:pPr>
            <w:r w:rsidRPr="00367D87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367D87" w:rsidP="00EA5EEC">
            <w:pPr>
              <w:jc w:val="center"/>
              <w:rPr>
                <w:sz w:val="15"/>
                <w:szCs w:val="15"/>
              </w:rPr>
            </w:pPr>
            <w:r w:rsidRPr="00367D87">
              <w:rPr>
                <w:rFonts w:hint="eastAsia"/>
                <w:sz w:val="15"/>
                <w:szCs w:val="15"/>
              </w:rPr>
              <w:t>专家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2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67D87" w:rsidP="002A4E64">
            <w:pPr>
              <w:jc w:val="left"/>
              <w:rPr>
                <w:sz w:val="15"/>
                <w:szCs w:val="15"/>
              </w:rPr>
            </w:pPr>
            <w:r w:rsidRPr="00367D87">
              <w:rPr>
                <w:sz w:val="15"/>
                <w:szCs w:val="15"/>
              </w:rPr>
              <w:t>建筑艺术与装饰艺术考察</w:t>
            </w:r>
          </w:p>
        </w:tc>
        <w:tc>
          <w:tcPr>
            <w:tcW w:w="3131" w:type="dxa"/>
            <w:vAlign w:val="center"/>
          </w:tcPr>
          <w:p w:rsidR="002A4E64" w:rsidRPr="00EA5EEC" w:rsidRDefault="00367D87" w:rsidP="00EA5EEC">
            <w:pPr>
              <w:jc w:val="center"/>
              <w:rPr>
                <w:sz w:val="15"/>
                <w:szCs w:val="15"/>
              </w:rPr>
            </w:pPr>
            <w:r w:rsidRPr="00367D87">
              <w:rPr>
                <w:rFonts w:hint="eastAsia"/>
                <w:sz w:val="15"/>
                <w:szCs w:val="15"/>
              </w:rPr>
              <w:t>外出考察</w:t>
            </w:r>
          </w:p>
        </w:tc>
        <w:tc>
          <w:tcPr>
            <w:tcW w:w="1739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3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67D87" w:rsidP="002A4E64">
            <w:pPr>
              <w:jc w:val="left"/>
              <w:rPr>
                <w:sz w:val="15"/>
                <w:szCs w:val="15"/>
              </w:rPr>
            </w:pPr>
            <w:r w:rsidRPr="00367D87">
              <w:rPr>
                <w:sz w:val="15"/>
                <w:szCs w:val="15"/>
              </w:rPr>
              <w:t>汝瓷或钧瓷艺术考察</w:t>
            </w:r>
          </w:p>
        </w:tc>
        <w:tc>
          <w:tcPr>
            <w:tcW w:w="3131" w:type="dxa"/>
            <w:vAlign w:val="center"/>
          </w:tcPr>
          <w:p w:rsidR="002A4E64" w:rsidRPr="00EA5EEC" w:rsidRDefault="00367D87" w:rsidP="00EA5EEC">
            <w:pPr>
              <w:jc w:val="center"/>
              <w:rPr>
                <w:sz w:val="15"/>
                <w:szCs w:val="15"/>
              </w:rPr>
            </w:pPr>
            <w:r w:rsidRPr="00367D87">
              <w:rPr>
                <w:rFonts w:hint="eastAsia"/>
                <w:sz w:val="15"/>
                <w:szCs w:val="15"/>
              </w:rPr>
              <w:t>外出考察</w:t>
            </w:r>
          </w:p>
        </w:tc>
        <w:tc>
          <w:tcPr>
            <w:tcW w:w="1739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4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367D87" w:rsidP="002A4E64">
            <w:pPr>
              <w:jc w:val="left"/>
              <w:rPr>
                <w:sz w:val="15"/>
                <w:szCs w:val="15"/>
              </w:rPr>
            </w:pPr>
            <w:r w:rsidRPr="00367D87">
              <w:rPr>
                <w:sz w:val="15"/>
                <w:szCs w:val="15"/>
              </w:rPr>
              <w:t>交流座谈会</w:t>
            </w:r>
          </w:p>
        </w:tc>
        <w:tc>
          <w:tcPr>
            <w:tcW w:w="3131" w:type="dxa"/>
            <w:vAlign w:val="center"/>
          </w:tcPr>
          <w:p w:rsidR="002A4E64" w:rsidRPr="00EA5EEC" w:rsidRDefault="00367D87" w:rsidP="00EA5EEC">
            <w:pPr>
              <w:jc w:val="center"/>
              <w:rPr>
                <w:sz w:val="15"/>
                <w:szCs w:val="15"/>
              </w:rPr>
            </w:pPr>
            <w:r w:rsidRPr="00367D87">
              <w:rPr>
                <w:rFonts w:hint="eastAsia"/>
                <w:sz w:val="15"/>
                <w:szCs w:val="15"/>
              </w:rPr>
              <w:t>学术报告厅</w:t>
            </w:r>
          </w:p>
        </w:tc>
        <w:tc>
          <w:tcPr>
            <w:tcW w:w="1739" w:type="dxa"/>
            <w:vAlign w:val="center"/>
          </w:tcPr>
          <w:p w:rsidR="002A4E64" w:rsidRPr="00EA5EEC" w:rsidRDefault="007B4763" w:rsidP="00EA5EEC">
            <w:pPr>
              <w:jc w:val="center"/>
              <w:rPr>
                <w:sz w:val="15"/>
                <w:szCs w:val="15"/>
              </w:rPr>
            </w:pPr>
            <w:r w:rsidRPr="007B4763">
              <w:rPr>
                <w:rFonts w:hint="eastAsia"/>
                <w:sz w:val="15"/>
                <w:szCs w:val="15"/>
              </w:rPr>
              <w:t>专家</w:t>
            </w:r>
            <w:r>
              <w:rPr>
                <w:rFonts w:hint="eastAsia"/>
                <w:sz w:val="15"/>
                <w:szCs w:val="15"/>
              </w:rPr>
              <w:t xml:space="preserve"> </w:t>
            </w:r>
            <w:r>
              <w:rPr>
                <w:rFonts w:hint="eastAsia"/>
                <w:sz w:val="15"/>
                <w:szCs w:val="15"/>
              </w:rPr>
              <w:t>学员</w:t>
            </w:r>
            <w:r>
              <w:rPr>
                <w:rFonts w:hint="eastAsia"/>
                <w:sz w:val="15"/>
                <w:szCs w:val="15"/>
              </w:rPr>
              <w:t xml:space="preserve"> </w:t>
            </w:r>
            <w:r>
              <w:rPr>
                <w:rFonts w:hint="eastAsia"/>
                <w:sz w:val="15"/>
                <w:szCs w:val="15"/>
              </w:rPr>
              <w:t>企业设计师</w:t>
            </w:r>
          </w:p>
        </w:tc>
      </w:tr>
      <w:tr w:rsidR="002A4E64" w:rsidRPr="00EA5EEC" w:rsidTr="002A4E64">
        <w:tc>
          <w:tcPr>
            <w:tcW w:w="613" w:type="dxa"/>
            <w:vMerge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703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第</w:t>
            </w:r>
            <w:r w:rsidRPr="00EA5EEC">
              <w:rPr>
                <w:rFonts w:hint="eastAsia"/>
                <w:sz w:val="15"/>
                <w:szCs w:val="15"/>
              </w:rPr>
              <w:t>5</w:t>
            </w:r>
            <w:r w:rsidRPr="00EA5EEC">
              <w:rPr>
                <w:rFonts w:hint="eastAsia"/>
                <w:sz w:val="15"/>
                <w:szCs w:val="15"/>
              </w:rPr>
              <w:t>天</w:t>
            </w:r>
          </w:p>
        </w:tc>
        <w:tc>
          <w:tcPr>
            <w:tcW w:w="2336" w:type="dxa"/>
            <w:vAlign w:val="center"/>
          </w:tcPr>
          <w:p w:rsidR="002A4E64" w:rsidRPr="00EA5EEC" w:rsidRDefault="002A4E64" w:rsidP="002A4E64">
            <w:pPr>
              <w:jc w:val="left"/>
              <w:rPr>
                <w:sz w:val="15"/>
                <w:szCs w:val="15"/>
              </w:rPr>
            </w:pPr>
            <w:r w:rsidRPr="00EA5EEC">
              <w:rPr>
                <w:rFonts w:hint="eastAsia"/>
                <w:sz w:val="15"/>
                <w:szCs w:val="15"/>
              </w:rPr>
              <w:t>结业典礼</w:t>
            </w:r>
          </w:p>
        </w:tc>
        <w:tc>
          <w:tcPr>
            <w:tcW w:w="3131" w:type="dxa"/>
            <w:vAlign w:val="center"/>
          </w:tcPr>
          <w:p w:rsidR="002A4E64" w:rsidRPr="00EA5EEC" w:rsidRDefault="00367D87" w:rsidP="00EA5EEC">
            <w:pPr>
              <w:jc w:val="center"/>
              <w:rPr>
                <w:sz w:val="15"/>
                <w:szCs w:val="15"/>
              </w:rPr>
            </w:pPr>
            <w:r w:rsidRPr="00367D87">
              <w:rPr>
                <w:sz w:val="15"/>
                <w:szCs w:val="15"/>
              </w:rPr>
              <w:t>总结及颁发证书</w:t>
            </w:r>
          </w:p>
        </w:tc>
        <w:tc>
          <w:tcPr>
            <w:tcW w:w="1739" w:type="dxa"/>
            <w:vAlign w:val="center"/>
          </w:tcPr>
          <w:p w:rsidR="002A4E64" w:rsidRPr="00EA5EEC" w:rsidRDefault="002A4E64" w:rsidP="00EA5EEC">
            <w:pPr>
              <w:jc w:val="center"/>
              <w:rPr>
                <w:sz w:val="15"/>
                <w:szCs w:val="15"/>
              </w:rPr>
            </w:pPr>
          </w:p>
        </w:tc>
      </w:tr>
    </w:tbl>
    <w:p w:rsidR="00E464B7" w:rsidRPr="00472486" w:rsidRDefault="009D2546" w:rsidP="008F61C3">
      <w:pPr>
        <w:spacing w:beforeLines="50" w:afterLines="50"/>
        <w:ind w:firstLineChars="200" w:firstLine="422"/>
        <w:rPr>
          <w:b/>
        </w:rPr>
      </w:pPr>
      <w:r w:rsidRPr="00472486">
        <w:rPr>
          <w:rFonts w:hint="eastAsia"/>
          <w:b/>
        </w:rPr>
        <w:t>四、报名方式</w:t>
      </w:r>
    </w:p>
    <w:p w:rsidR="009D2546" w:rsidRPr="008676C6" w:rsidRDefault="009D2546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>1.</w:t>
      </w:r>
      <w:r w:rsidRPr="008676C6">
        <w:rPr>
          <w:rFonts w:hint="eastAsia"/>
        </w:rPr>
        <w:t>参加培训人员需登录国家级</w:t>
      </w:r>
      <w:r w:rsidR="009D65C9" w:rsidRPr="008676C6">
        <w:rPr>
          <w:rFonts w:hint="eastAsia"/>
        </w:rPr>
        <w:t>培训项目网络管理平台（</w:t>
      </w:r>
      <w:hyperlink r:id="rId7" w:history="1">
        <w:r w:rsidR="009D65C9" w:rsidRPr="008676C6">
          <w:rPr>
            <w:rFonts w:hint="eastAsia"/>
          </w:rPr>
          <w:t>http://admin.hvett.com.cn/index.php</w:t>
        </w:r>
      </w:hyperlink>
      <w:r w:rsidR="009D65C9" w:rsidRPr="008676C6">
        <w:rPr>
          <w:rFonts w:hint="eastAsia"/>
        </w:rPr>
        <w:t>，中国高职高专教育网“高等职业学校教师专业能力发展平台”专栏连接），首先进行网上注册，填写个人信息，然后在培训班查询中搜索“项目代码</w:t>
      </w:r>
      <w:r w:rsidR="00673E42" w:rsidRPr="008676C6">
        <w:rPr>
          <w:rFonts w:hint="eastAsia"/>
        </w:rPr>
        <w:t>16152003</w:t>
      </w:r>
      <w:r w:rsidR="009D65C9" w:rsidRPr="008676C6">
        <w:rPr>
          <w:rFonts w:hint="eastAsia"/>
        </w:rPr>
        <w:t>”，随后即可申请报名本次培训班。报名截止日期为</w:t>
      </w:r>
      <w:r w:rsidR="00673E42" w:rsidRPr="008676C6">
        <w:rPr>
          <w:rFonts w:hint="eastAsia"/>
        </w:rPr>
        <w:t>2016</w:t>
      </w:r>
      <w:r w:rsidR="009D65C9" w:rsidRPr="008676C6">
        <w:rPr>
          <w:rFonts w:hint="eastAsia"/>
        </w:rPr>
        <w:t>年</w:t>
      </w:r>
      <w:r w:rsidR="009D65C9" w:rsidRPr="008676C6">
        <w:rPr>
          <w:rFonts w:hint="eastAsia"/>
        </w:rPr>
        <w:t>6</w:t>
      </w:r>
      <w:r w:rsidR="009D65C9" w:rsidRPr="008676C6">
        <w:rPr>
          <w:rFonts w:hint="eastAsia"/>
        </w:rPr>
        <w:t>月</w:t>
      </w:r>
      <w:r w:rsidR="009D65C9" w:rsidRPr="008676C6">
        <w:rPr>
          <w:rFonts w:hint="eastAsia"/>
        </w:rPr>
        <w:t>25</w:t>
      </w:r>
      <w:r w:rsidR="009D65C9" w:rsidRPr="008676C6">
        <w:rPr>
          <w:rFonts w:hint="eastAsia"/>
        </w:rPr>
        <w:t>日。</w:t>
      </w:r>
    </w:p>
    <w:p w:rsidR="009D65C9" w:rsidRPr="008676C6" w:rsidRDefault="009D65C9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lastRenderedPageBreak/>
        <w:t>2.</w:t>
      </w:r>
      <w:r w:rsidRPr="008676C6">
        <w:rPr>
          <w:rFonts w:hint="eastAsia"/>
        </w:rPr>
        <w:t>参加培训的人员，需下载打印《高职高专教育骨干教师培训推荐表</w:t>
      </w:r>
      <w:r w:rsidR="001D0D40" w:rsidRPr="008676C6">
        <w:rPr>
          <w:rFonts w:hint="eastAsia"/>
        </w:rPr>
        <w:t>》两份，由所在院校盖章，并与培训班报道当天连同白底两寸照片四张（供结业证书及建立学员档案使用）交至郑州铁路职业技术学院。</w:t>
      </w:r>
    </w:p>
    <w:p w:rsidR="001D0D40" w:rsidRPr="008676C6" w:rsidRDefault="001D0D40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>3.</w:t>
      </w:r>
      <w:r w:rsidRPr="008676C6">
        <w:rPr>
          <w:rFonts w:hint="eastAsia"/>
        </w:rPr>
        <w:t>参加培训的教师，需通过国家级培训项目网络管理平台（</w:t>
      </w:r>
      <w:hyperlink r:id="rId8" w:history="1">
        <w:r w:rsidRPr="008676C6">
          <w:rPr>
            <w:rFonts w:hint="eastAsia"/>
          </w:rPr>
          <w:t>http://admin.hvett.com.cn/index.php</w:t>
        </w:r>
      </w:hyperlink>
      <w:r w:rsidRPr="008676C6">
        <w:rPr>
          <w:rFonts w:hint="eastAsia"/>
        </w:rPr>
        <w:t>，中国高职高专教育网“高等职业学校教师专业能力发展平台”专栏连接）全程记录学习轨迹、反馈培训效果。</w:t>
      </w:r>
    </w:p>
    <w:p w:rsidR="001D0D40" w:rsidRPr="00472486" w:rsidRDefault="001D0D40" w:rsidP="008F61C3">
      <w:pPr>
        <w:spacing w:beforeLines="50" w:afterLines="50"/>
        <w:ind w:firstLineChars="193" w:firstLine="407"/>
        <w:rPr>
          <w:b/>
        </w:rPr>
      </w:pPr>
      <w:r w:rsidRPr="00472486">
        <w:rPr>
          <w:rFonts w:hint="eastAsia"/>
          <w:b/>
        </w:rPr>
        <w:t>五、培训时间及报</w:t>
      </w:r>
      <w:r w:rsidR="00A8701B">
        <w:rPr>
          <w:rFonts w:hint="eastAsia"/>
          <w:b/>
        </w:rPr>
        <w:t>到</w:t>
      </w:r>
      <w:r w:rsidRPr="00472486">
        <w:rPr>
          <w:rFonts w:hint="eastAsia"/>
          <w:b/>
        </w:rPr>
        <w:t>时间</w:t>
      </w:r>
    </w:p>
    <w:p w:rsidR="001D0D40" w:rsidRPr="008676C6" w:rsidRDefault="007F7610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>培训班</w:t>
      </w:r>
      <w:r w:rsidR="001D0D40" w:rsidRPr="008676C6">
        <w:rPr>
          <w:rFonts w:hint="eastAsia"/>
        </w:rPr>
        <w:t>时间为</w:t>
      </w:r>
      <w:r w:rsidR="00673E42" w:rsidRPr="008676C6">
        <w:rPr>
          <w:rFonts w:hint="eastAsia"/>
        </w:rPr>
        <w:t>2016</w:t>
      </w:r>
      <w:r w:rsidR="001D0D40" w:rsidRPr="008676C6">
        <w:rPr>
          <w:rFonts w:hint="eastAsia"/>
        </w:rPr>
        <w:t>年</w:t>
      </w:r>
      <w:r w:rsidR="001D0D40" w:rsidRPr="008676C6">
        <w:rPr>
          <w:rFonts w:hint="eastAsia"/>
        </w:rPr>
        <w:t>7</w:t>
      </w:r>
      <w:r w:rsidR="001D0D40" w:rsidRPr="008676C6">
        <w:rPr>
          <w:rFonts w:hint="eastAsia"/>
        </w:rPr>
        <w:t>月</w:t>
      </w:r>
      <w:r w:rsidR="001E25C2" w:rsidRPr="008676C6">
        <w:rPr>
          <w:rFonts w:hint="eastAsia"/>
        </w:rPr>
        <w:t>11</w:t>
      </w:r>
      <w:r w:rsidR="001D0D40" w:rsidRPr="008676C6">
        <w:rPr>
          <w:rFonts w:hint="eastAsia"/>
        </w:rPr>
        <w:t>日——</w:t>
      </w:r>
      <w:r w:rsidR="001D0D40" w:rsidRPr="008676C6">
        <w:rPr>
          <w:rFonts w:hint="eastAsia"/>
        </w:rPr>
        <w:t>8</w:t>
      </w:r>
      <w:r w:rsidR="001D0D40" w:rsidRPr="008676C6">
        <w:rPr>
          <w:rFonts w:hint="eastAsia"/>
        </w:rPr>
        <w:t>月</w:t>
      </w:r>
      <w:r w:rsidR="00673E42" w:rsidRPr="008676C6">
        <w:rPr>
          <w:rFonts w:hint="eastAsia"/>
        </w:rPr>
        <w:t>19</w:t>
      </w:r>
      <w:r w:rsidR="001D0D40" w:rsidRPr="008676C6">
        <w:rPr>
          <w:rFonts w:hint="eastAsia"/>
        </w:rPr>
        <w:t>日。统一报到时间为</w:t>
      </w:r>
      <w:r w:rsidR="001D0D40" w:rsidRPr="008676C6">
        <w:rPr>
          <w:rFonts w:hint="eastAsia"/>
        </w:rPr>
        <w:t>201</w:t>
      </w:r>
      <w:r w:rsidR="00C55FD0">
        <w:rPr>
          <w:rFonts w:hint="eastAsia"/>
        </w:rPr>
        <w:t>6</w:t>
      </w:r>
      <w:r w:rsidR="001D0D40" w:rsidRPr="008676C6">
        <w:rPr>
          <w:rFonts w:hint="eastAsia"/>
        </w:rPr>
        <w:t>年</w:t>
      </w:r>
      <w:r w:rsidR="001D0D40" w:rsidRPr="008676C6">
        <w:rPr>
          <w:rFonts w:hint="eastAsia"/>
        </w:rPr>
        <w:t>7</w:t>
      </w:r>
      <w:r w:rsidR="001D0D40" w:rsidRPr="008676C6">
        <w:rPr>
          <w:rFonts w:hint="eastAsia"/>
        </w:rPr>
        <w:t>月</w:t>
      </w:r>
      <w:r w:rsidR="00673E42" w:rsidRPr="008676C6">
        <w:rPr>
          <w:rFonts w:hint="eastAsia"/>
        </w:rPr>
        <w:t>11</w:t>
      </w:r>
      <w:r w:rsidR="001D0D40" w:rsidRPr="008676C6">
        <w:rPr>
          <w:rFonts w:hint="eastAsia"/>
        </w:rPr>
        <w:t>日。请您务必按时报到，</w:t>
      </w:r>
      <w:r w:rsidR="00C55FD0">
        <w:rPr>
          <w:rFonts w:hint="eastAsia"/>
        </w:rPr>
        <w:t>特殊情况需请假晚报到者</w:t>
      </w:r>
      <w:r w:rsidR="001D0D40" w:rsidRPr="008676C6">
        <w:rPr>
          <w:rFonts w:hint="eastAsia"/>
        </w:rPr>
        <w:t>请至少提前一周告知详细理由，确定到达时间。</w:t>
      </w:r>
    </w:p>
    <w:p w:rsidR="001D0D40" w:rsidRPr="00472486" w:rsidRDefault="001D0D40" w:rsidP="008F61C3">
      <w:pPr>
        <w:spacing w:beforeLines="50" w:afterLines="50"/>
        <w:ind w:firstLineChars="193" w:firstLine="407"/>
        <w:rPr>
          <w:b/>
        </w:rPr>
      </w:pPr>
      <w:r w:rsidRPr="00472486">
        <w:rPr>
          <w:rFonts w:hint="eastAsia"/>
          <w:b/>
        </w:rPr>
        <w:t>六、</w:t>
      </w:r>
      <w:r w:rsidR="00582AB8" w:rsidRPr="00472486">
        <w:rPr>
          <w:rFonts w:hint="eastAsia"/>
          <w:b/>
        </w:rPr>
        <w:t>报到时需要准备一下资料与物品：</w:t>
      </w:r>
    </w:p>
    <w:p w:rsidR="00582AB8" w:rsidRPr="008676C6" w:rsidRDefault="00582AB8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>1.</w:t>
      </w:r>
      <w:r w:rsidR="00AA2678" w:rsidRPr="008676C6">
        <w:rPr>
          <w:rFonts w:hint="eastAsia"/>
        </w:rPr>
        <w:t xml:space="preserve">  </w:t>
      </w:r>
      <w:r w:rsidRPr="008676C6">
        <w:rPr>
          <w:rFonts w:hint="eastAsia"/>
        </w:rPr>
        <w:t>2</w:t>
      </w:r>
      <w:r w:rsidRPr="008676C6">
        <w:rPr>
          <w:rFonts w:hint="eastAsia"/>
        </w:rPr>
        <w:t>寸</w:t>
      </w:r>
      <w:r w:rsidR="00AE35D9" w:rsidRPr="008676C6">
        <w:t>彩色</w:t>
      </w:r>
      <w:r w:rsidRPr="008676C6">
        <w:rPr>
          <w:rFonts w:hint="eastAsia"/>
        </w:rPr>
        <w:t>白底照片</w:t>
      </w:r>
      <w:r w:rsidR="00AE35D9" w:rsidRPr="008676C6">
        <w:rPr>
          <w:rFonts w:hint="eastAsia"/>
        </w:rPr>
        <w:t>2</w:t>
      </w:r>
      <w:r w:rsidRPr="008676C6">
        <w:rPr>
          <w:rFonts w:hint="eastAsia"/>
        </w:rPr>
        <w:t>张（拟办理结业证书以及建立学员档案）；</w:t>
      </w:r>
    </w:p>
    <w:p w:rsidR="00582AB8" w:rsidRPr="008676C6" w:rsidRDefault="00582AB8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 xml:space="preserve">2. </w:t>
      </w:r>
      <w:r w:rsidRPr="008676C6">
        <w:rPr>
          <w:rFonts w:hint="eastAsia"/>
        </w:rPr>
        <w:t>《高职高专教育骨干教师培训推荐表》</w:t>
      </w:r>
      <w:r w:rsidRPr="008676C6">
        <w:rPr>
          <w:rFonts w:hint="eastAsia"/>
        </w:rPr>
        <w:t>2</w:t>
      </w:r>
      <w:r w:rsidRPr="008676C6">
        <w:rPr>
          <w:rFonts w:hint="eastAsia"/>
        </w:rPr>
        <w:t>份（需加盖单位公章）；</w:t>
      </w:r>
    </w:p>
    <w:p w:rsidR="00582AB8" w:rsidRPr="008676C6" w:rsidRDefault="00582AB8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>3.</w:t>
      </w:r>
      <w:r w:rsidR="00AA2678" w:rsidRPr="008676C6">
        <w:rPr>
          <w:rFonts w:hint="eastAsia"/>
        </w:rPr>
        <w:t xml:space="preserve"> </w:t>
      </w:r>
      <w:r w:rsidRPr="008676C6">
        <w:rPr>
          <w:rFonts w:hint="eastAsia"/>
        </w:rPr>
        <w:t>个人生活用品，洗漱用品。</w:t>
      </w:r>
    </w:p>
    <w:p w:rsidR="00582AB8" w:rsidRPr="008676C6" w:rsidRDefault="00582AB8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>4.</w:t>
      </w:r>
      <w:r w:rsidR="00AA2678" w:rsidRPr="008676C6">
        <w:rPr>
          <w:rFonts w:hint="eastAsia"/>
        </w:rPr>
        <w:t xml:space="preserve"> </w:t>
      </w:r>
      <w:r w:rsidRPr="008676C6">
        <w:rPr>
          <w:rFonts w:hint="eastAsia"/>
        </w:rPr>
        <w:t>需全程记录培训轨迹，请学员自带电脑，住宿有网络。</w:t>
      </w:r>
    </w:p>
    <w:p w:rsidR="001235D3" w:rsidRPr="00472486" w:rsidRDefault="001235D3" w:rsidP="008F61C3">
      <w:pPr>
        <w:spacing w:beforeLines="50" w:afterLines="50"/>
        <w:ind w:firstLineChars="193" w:firstLine="407"/>
        <w:rPr>
          <w:b/>
        </w:rPr>
      </w:pPr>
      <w:r w:rsidRPr="00472486">
        <w:rPr>
          <w:rFonts w:hint="eastAsia"/>
          <w:b/>
        </w:rPr>
        <w:t>七、培训费用及缴纳方式：</w:t>
      </w:r>
    </w:p>
    <w:p w:rsidR="007B1154" w:rsidRPr="00472486" w:rsidRDefault="007B1154" w:rsidP="008F61C3">
      <w:pPr>
        <w:widowControl/>
        <w:spacing w:beforeLines="50" w:afterLines="50" w:line="400" w:lineRule="exact"/>
        <w:ind w:firstLine="200"/>
        <w:rPr>
          <w:rFonts w:ascii="宋体" w:hAnsi="宋体" w:cs="宋体"/>
          <w:b/>
          <w:color w:val="000000"/>
          <w:kern w:val="0"/>
          <w:szCs w:val="21"/>
        </w:rPr>
      </w:pPr>
      <w:r w:rsidRPr="00472486">
        <w:rPr>
          <w:rFonts w:hint="eastAsia"/>
          <w:b/>
          <w:color w:val="0070C0"/>
        </w:rPr>
        <w:t xml:space="preserve">   </w:t>
      </w:r>
      <w:r w:rsidRPr="00472486">
        <w:rPr>
          <w:rFonts w:ascii="宋体" w:hAnsi="宋体" w:cs="宋体"/>
          <w:b/>
          <w:color w:val="000000"/>
          <w:kern w:val="0"/>
          <w:szCs w:val="21"/>
        </w:rPr>
        <w:t>培训费</w:t>
      </w:r>
      <w:r w:rsidRPr="00472486">
        <w:rPr>
          <w:rFonts w:ascii="宋体" w:hAnsi="宋体" w:cs="宋体" w:hint="eastAsia"/>
          <w:b/>
          <w:color w:val="000000"/>
          <w:kern w:val="0"/>
          <w:szCs w:val="21"/>
        </w:rPr>
        <w:t>100</w:t>
      </w:r>
      <w:r w:rsidRPr="00472486">
        <w:rPr>
          <w:rFonts w:ascii="宋体" w:hAnsi="宋体" w:cs="宋体"/>
          <w:b/>
          <w:color w:val="000000"/>
          <w:kern w:val="0"/>
          <w:szCs w:val="21"/>
        </w:rPr>
        <w:t>00元</w:t>
      </w:r>
      <w:r w:rsidRPr="00472486">
        <w:rPr>
          <w:rFonts w:ascii="宋体" w:hAnsi="宋体" w:cs="宋体" w:hint="eastAsia"/>
          <w:b/>
          <w:color w:val="000000"/>
          <w:kern w:val="0"/>
          <w:szCs w:val="21"/>
        </w:rPr>
        <w:t>/人，现金缴费或转帐均可，转账或汇款账户如下：</w:t>
      </w:r>
    </w:p>
    <w:p w:rsidR="007B1154" w:rsidRPr="008676C6" w:rsidRDefault="007B1154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>帐户名：郑州铁路职业技术学院</w:t>
      </w:r>
    </w:p>
    <w:p w:rsidR="007B1154" w:rsidRPr="008676C6" w:rsidRDefault="007B1154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>开户行：</w:t>
      </w:r>
      <w:r w:rsidR="00B013B6" w:rsidRPr="008676C6">
        <w:rPr>
          <w:rFonts w:hint="eastAsia"/>
        </w:rPr>
        <w:t>浦发银行郑州红专路支行</w:t>
      </w:r>
    </w:p>
    <w:p w:rsidR="007B1154" w:rsidRDefault="007B1154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>账</w:t>
      </w:r>
      <w:r w:rsidRPr="008676C6">
        <w:rPr>
          <w:rFonts w:hint="eastAsia"/>
        </w:rPr>
        <w:t xml:space="preserve">  </w:t>
      </w:r>
      <w:r w:rsidRPr="008676C6">
        <w:rPr>
          <w:rFonts w:hint="eastAsia"/>
        </w:rPr>
        <w:t>号：</w:t>
      </w:r>
      <w:r w:rsidRPr="008676C6">
        <w:rPr>
          <w:rFonts w:hint="eastAsia"/>
        </w:rPr>
        <w:t>65676060157400000183</w:t>
      </w:r>
    </w:p>
    <w:p w:rsidR="00E62497" w:rsidRPr="00E62497" w:rsidRDefault="00E62497" w:rsidP="00E62497">
      <w:pPr>
        <w:pStyle w:val="a7"/>
        <w:shd w:val="clear" w:color="auto" w:fill="FFFFFF"/>
        <w:spacing w:before="0" w:beforeAutospacing="0" w:after="150" w:afterAutospacing="0" w:line="360" w:lineRule="auto"/>
        <w:ind w:firstLineChars="200" w:firstLine="422"/>
        <w:rPr>
          <w:b/>
          <w:color w:val="000000"/>
          <w:sz w:val="21"/>
          <w:szCs w:val="21"/>
        </w:rPr>
      </w:pPr>
      <w:r w:rsidRPr="00E62497">
        <w:rPr>
          <w:rFonts w:hint="eastAsia"/>
          <w:b/>
          <w:color w:val="000000"/>
          <w:sz w:val="21"/>
          <w:szCs w:val="21"/>
        </w:rPr>
        <w:t>注意：转账汇款时请务必注明参加培训教师的姓名、学校和培训专业，以便承办学校财务查收。学员报到时需持转账凭证复印件。谢谢！</w:t>
      </w:r>
    </w:p>
    <w:p w:rsidR="007B1154" w:rsidRPr="008676C6" w:rsidRDefault="007B1154" w:rsidP="008F61C3">
      <w:pPr>
        <w:spacing w:beforeLines="50" w:afterLines="50"/>
        <w:ind w:firstLineChars="200" w:firstLine="420"/>
      </w:pPr>
      <w:r w:rsidRPr="008676C6">
        <w:t>参训学员食宿由</w:t>
      </w:r>
      <w:r w:rsidRPr="008676C6">
        <w:rPr>
          <w:rFonts w:hint="eastAsia"/>
        </w:rPr>
        <w:t>郑州铁路职业技术学院</w:t>
      </w:r>
      <w:r w:rsidRPr="008676C6">
        <w:t>统一安排，费用自理</w:t>
      </w:r>
      <w:r w:rsidRPr="008676C6">
        <w:rPr>
          <w:rFonts w:hint="eastAsia"/>
        </w:rPr>
        <w:t>（每日约</w:t>
      </w:r>
      <w:r w:rsidRPr="008676C6">
        <w:rPr>
          <w:rFonts w:hint="eastAsia"/>
        </w:rPr>
        <w:t>1</w:t>
      </w:r>
      <w:r w:rsidR="008676C6">
        <w:rPr>
          <w:rFonts w:hint="eastAsia"/>
        </w:rPr>
        <w:t>6</w:t>
      </w:r>
      <w:r w:rsidRPr="008676C6">
        <w:rPr>
          <w:rFonts w:hint="eastAsia"/>
        </w:rPr>
        <w:t>0</w:t>
      </w:r>
      <w:r w:rsidRPr="008676C6">
        <w:rPr>
          <w:rFonts w:hint="eastAsia"/>
        </w:rPr>
        <w:t>元）</w:t>
      </w:r>
      <w:r w:rsidRPr="008676C6">
        <w:t>。</w:t>
      </w:r>
    </w:p>
    <w:p w:rsidR="007B1154" w:rsidRPr="00E566AC" w:rsidRDefault="00C11453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>河南省内非国家骨干</w:t>
      </w:r>
      <w:r w:rsidR="008676C6">
        <w:rPr>
          <w:rFonts w:hint="eastAsia"/>
        </w:rPr>
        <w:t>、</w:t>
      </w:r>
      <w:r w:rsidRPr="008676C6">
        <w:rPr>
          <w:rFonts w:hint="eastAsia"/>
        </w:rPr>
        <w:t>示范高职高专院校由省财政直接下拨，不用交培训费。按教育部规定，省外非国家骨干示范高职高专院校教师参加</w:t>
      </w:r>
      <w:r w:rsidR="008676C6">
        <w:rPr>
          <w:rFonts w:hint="eastAsia"/>
        </w:rPr>
        <w:t>此</w:t>
      </w:r>
      <w:r w:rsidRPr="008676C6">
        <w:rPr>
          <w:rFonts w:hint="eastAsia"/>
        </w:rPr>
        <w:t>国培</w:t>
      </w:r>
      <w:r w:rsidR="008676C6">
        <w:rPr>
          <w:rFonts w:hint="eastAsia"/>
        </w:rPr>
        <w:t>项目</w:t>
      </w:r>
      <w:r w:rsidRPr="008676C6">
        <w:rPr>
          <w:rFonts w:hint="eastAsia"/>
        </w:rPr>
        <w:t>，由培训学员的学校全额垫付教师培训费用，培训结束后，中央财政资金将逐级拨付到参训教师所在职业院校。</w:t>
      </w:r>
    </w:p>
    <w:p w:rsidR="003234AF" w:rsidRPr="00472486" w:rsidRDefault="003234AF" w:rsidP="008F61C3">
      <w:pPr>
        <w:spacing w:beforeLines="50" w:afterLines="50"/>
        <w:ind w:firstLine="200"/>
        <w:rPr>
          <w:b/>
        </w:rPr>
      </w:pPr>
    </w:p>
    <w:p w:rsidR="008676C6" w:rsidRDefault="00E871D9" w:rsidP="008F61C3">
      <w:pPr>
        <w:spacing w:beforeLines="50" w:afterLines="50"/>
        <w:ind w:firstLineChars="193" w:firstLine="407"/>
        <w:rPr>
          <w:b/>
        </w:rPr>
      </w:pPr>
      <w:r w:rsidRPr="00472486">
        <w:rPr>
          <w:rFonts w:hint="eastAsia"/>
          <w:b/>
        </w:rPr>
        <w:t>八、联系方式</w:t>
      </w:r>
      <w:r w:rsidR="008676C6">
        <w:rPr>
          <w:rFonts w:hint="eastAsia"/>
          <w:b/>
        </w:rPr>
        <w:t>、报到地点</w:t>
      </w:r>
      <w:r w:rsidRPr="00472486">
        <w:rPr>
          <w:rFonts w:hint="eastAsia"/>
          <w:b/>
        </w:rPr>
        <w:t>及乘车指南</w:t>
      </w:r>
    </w:p>
    <w:p w:rsidR="00E871D9" w:rsidRPr="008676C6" w:rsidRDefault="00E871D9" w:rsidP="008F61C3">
      <w:pPr>
        <w:spacing w:beforeLines="50" w:afterLines="50"/>
        <w:ind w:firstLineChars="193" w:firstLine="405"/>
        <w:rPr>
          <w:b/>
        </w:rPr>
      </w:pPr>
      <w:r w:rsidRPr="008676C6">
        <w:rPr>
          <w:rFonts w:hint="eastAsia"/>
        </w:rPr>
        <w:t>1.</w:t>
      </w:r>
      <w:r w:rsidRPr="008676C6">
        <w:rPr>
          <w:rFonts w:hint="eastAsia"/>
        </w:rPr>
        <w:t>联系人：</w:t>
      </w:r>
      <w:r w:rsidR="00242FA2" w:rsidRPr="008676C6">
        <w:t xml:space="preserve"> </w:t>
      </w:r>
      <w:r w:rsidR="00107F21" w:rsidRPr="008676C6">
        <w:rPr>
          <w:rFonts w:hint="eastAsia"/>
        </w:rPr>
        <w:t>白玉成</w:t>
      </w:r>
      <w:r w:rsidR="00107F21" w:rsidRPr="008676C6">
        <w:rPr>
          <w:rFonts w:hint="eastAsia"/>
        </w:rPr>
        <w:t xml:space="preserve"> </w:t>
      </w:r>
      <w:r w:rsidR="008676C6">
        <w:rPr>
          <w:rFonts w:hint="eastAsia"/>
          <w:b/>
        </w:rPr>
        <w:t>；</w:t>
      </w:r>
      <w:r w:rsidRPr="008676C6">
        <w:rPr>
          <w:rFonts w:hint="eastAsia"/>
        </w:rPr>
        <w:t>联系电话：</w:t>
      </w:r>
      <w:r w:rsidR="008676C6">
        <w:rPr>
          <w:rFonts w:hint="eastAsia"/>
        </w:rPr>
        <w:t>0371-60867072</w:t>
      </w:r>
      <w:r w:rsidR="008676C6">
        <w:rPr>
          <w:rFonts w:hint="eastAsia"/>
        </w:rPr>
        <w:t>；</w:t>
      </w:r>
      <w:r w:rsidR="00107F21" w:rsidRPr="008676C6">
        <w:rPr>
          <w:rFonts w:hint="eastAsia"/>
        </w:rPr>
        <w:t>13693719320</w:t>
      </w:r>
      <w:r w:rsidR="008676C6">
        <w:rPr>
          <w:rFonts w:hint="eastAsia"/>
        </w:rPr>
        <w:t>；</w:t>
      </w:r>
      <w:r w:rsidR="008676C6">
        <w:rPr>
          <w:rFonts w:hint="eastAsia"/>
        </w:rPr>
        <w:t>17739793616</w:t>
      </w:r>
    </w:p>
    <w:p w:rsidR="00E871D9" w:rsidRPr="008676C6" w:rsidRDefault="00E871D9" w:rsidP="008F61C3">
      <w:pPr>
        <w:spacing w:beforeLines="50" w:afterLines="50"/>
        <w:ind w:firstLineChars="200" w:firstLine="420"/>
      </w:pPr>
      <w:r w:rsidRPr="008676C6">
        <w:rPr>
          <w:rFonts w:hint="eastAsia"/>
        </w:rPr>
        <w:t>电子邮箱：</w:t>
      </w:r>
      <w:r w:rsidR="00A8701B" w:rsidRPr="00A8701B">
        <w:rPr>
          <w:rFonts w:hint="eastAsia"/>
        </w:rPr>
        <w:t xml:space="preserve"> 50700209</w:t>
      </w:r>
      <w:r w:rsidR="00A8701B">
        <w:rPr>
          <w:rFonts w:hint="eastAsia"/>
        </w:rPr>
        <w:t>@qq.com</w:t>
      </w:r>
    </w:p>
    <w:p w:rsidR="00202527" w:rsidRDefault="00202527" w:rsidP="008F61C3">
      <w:pPr>
        <w:spacing w:beforeLines="50" w:afterLines="50"/>
        <w:ind w:firstLineChars="200" w:firstLine="420"/>
      </w:pPr>
      <w:r>
        <w:rPr>
          <w:rFonts w:hint="eastAsia"/>
        </w:rPr>
        <w:t>2.</w:t>
      </w:r>
      <w:r w:rsidR="00E871D9" w:rsidRPr="008676C6">
        <w:rPr>
          <w:rFonts w:hint="eastAsia"/>
        </w:rPr>
        <w:t>报到地点：</w:t>
      </w:r>
      <w:r w:rsidR="00107F21" w:rsidRPr="008676C6">
        <w:rPr>
          <w:rFonts w:hint="eastAsia"/>
        </w:rPr>
        <w:t>郑州市金水区经五路与红专路交叉口东南角锦江之星</w:t>
      </w:r>
      <w:r w:rsidR="0028641F" w:rsidRPr="008676C6">
        <w:rPr>
          <w:rFonts w:hint="eastAsia"/>
        </w:rPr>
        <w:t>大堂</w:t>
      </w:r>
      <w:r>
        <w:rPr>
          <w:rFonts w:hint="eastAsia"/>
        </w:rPr>
        <w:t>（如有变更，将另行通知）</w:t>
      </w:r>
      <w:r w:rsidR="00CA31D5" w:rsidRPr="008676C6">
        <w:rPr>
          <w:rFonts w:hint="eastAsia"/>
        </w:rPr>
        <w:t>。</w:t>
      </w:r>
    </w:p>
    <w:p w:rsidR="00202527" w:rsidRPr="008676C6" w:rsidRDefault="00202527" w:rsidP="008F61C3">
      <w:pPr>
        <w:spacing w:beforeLines="50" w:afterLines="50"/>
        <w:ind w:firstLineChars="200" w:firstLine="420"/>
      </w:pPr>
      <w:r>
        <w:rPr>
          <w:rFonts w:hint="eastAsia"/>
        </w:rPr>
        <w:t>3</w:t>
      </w:r>
      <w:r w:rsidRPr="008676C6">
        <w:rPr>
          <w:rFonts w:hint="eastAsia"/>
        </w:rPr>
        <w:t>.</w:t>
      </w:r>
      <w:r w:rsidRPr="008676C6">
        <w:rPr>
          <w:rFonts w:hint="eastAsia"/>
        </w:rPr>
        <w:t>乘车指南</w:t>
      </w:r>
    </w:p>
    <w:p w:rsidR="00E871D9" w:rsidRPr="008676C6" w:rsidRDefault="008676C6" w:rsidP="008F61C3">
      <w:pPr>
        <w:spacing w:beforeLines="50" w:afterLines="50"/>
        <w:ind w:firstLineChars="200" w:firstLine="420"/>
      </w:pPr>
      <w:r>
        <w:rPr>
          <w:rFonts w:hint="eastAsia"/>
        </w:rPr>
        <w:lastRenderedPageBreak/>
        <w:t>学员</w:t>
      </w:r>
      <w:r w:rsidR="00DD71B6" w:rsidRPr="008676C6">
        <w:rPr>
          <w:rFonts w:hint="eastAsia"/>
        </w:rPr>
        <w:t>可乘坐</w:t>
      </w:r>
      <w:r w:rsidR="00964BB5" w:rsidRPr="008676C6">
        <w:rPr>
          <w:rFonts w:hint="eastAsia"/>
        </w:rPr>
        <w:t>地铁一号线</w:t>
      </w:r>
      <w:r w:rsidR="00CA31D5" w:rsidRPr="008676C6">
        <w:rPr>
          <w:rFonts w:hint="eastAsia"/>
        </w:rPr>
        <w:t>于</w:t>
      </w:r>
      <w:r w:rsidR="00964BB5" w:rsidRPr="008676C6">
        <w:rPr>
          <w:rFonts w:hint="eastAsia"/>
        </w:rPr>
        <w:t>紫荆山站下</w:t>
      </w:r>
      <w:r w:rsidR="00964BB5" w:rsidRPr="008676C6">
        <w:rPr>
          <w:rFonts w:hint="eastAsia"/>
        </w:rPr>
        <w:t>E</w:t>
      </w:r>
      <w:r w:rsidR="00964BB5" w:rsidRPr="008676C6">
        <w:rPr>
          <w:rFonts w:hint="eastAsia"/>
        </w:rPr>
        <w:t>出口，换乘</w:t>
      </w:r>
      <w:hyperlink r:id="rId9" w:history="1">
        <w:r w:rsidR="006B3BC4" w:rsidRPr="008676C6">
          <w:t>520</w:t>
        </w:r>
        <w:r w:rsidR="006B3BC4" w:rsidRPr="008676C6">
          <w:t>路</w:t>
        </w:r>
      </w:hyperlink>
      <w:r w:rsidR="006B3BC4" w:rsidRPr="008676C6">
        <w:t>(</w:t>
      </w:r>
      <w:r w:rsidR="006B3BC4" w:rsidRPr="008676C6">
        <w:t>或</w:t>
      </w:r>
      <w:hyperlink r:id="rId10" w:history="1">
        <w:r w:rsidR="006B3BC4" w:rsidRPr="008676C6">
          <w:rPr>
            <w:rFonts w:hint="eastAsia"/>
          </w:rPr>
          <w:t>B</w:t>
        </w:r>
        <w:r w:rsidR="006B3BC4" w:rsidRPr="008676C6">
          <w:t>32</w:t>
        </w:r>
        <w:r w:rsidR="006B3BC4" w:rsidRPr="008676C6">
          <w:t>路</w:t>
        </w:r>
      </w:hyperlink>
      <w:r w:rsidR="006B3BC4" w:rsidRPr="008676C6">
        <w:t>,</w:t>
      </w:r>
      <w:hyperlink r:id="rId11" w:history="1">
        <w:r w:rsidR="006B3BC4" w:rsidRPr="008676C6">
          <w:t>29</w:t>
        </w:r>
        <w:r w:rsidR="006B3BC4" w:rsidRPr="008676C6">
          <w:t>路</w:t>
        </w:r>
      </w:hyperlink>
      <w:r w:rsidR="00BC3C08" w:rsidRPr="008676C6">
        <w:t>),</w:t>
      </w:r>
      <w:r w:rsidR="006B3BC4" w:rsidRPr="008676C6">
        <w:t>在</w:t>
      </w:r>
      <w:hyperlink r:id="rId12" w:history="1">
        <w:r w:rsidR="006B3BC4" w:rsidRPr="008676C6">
          <w:t>花园路红专路站</w:t>
        </w:r>
      </w:hyperlink>
      <w:r w:rsidR="006B3BC4" w:rsidRPr="008676C6">
        <w:t>下车</w:t>
      </w:r>
      <w:r w:rsidR="006B3BC4" w:rsidRPr="008676C6">
        <w:rPr>
          <w:rFonts w:hint="eastAsia"/>
        </w:rPr>
        <w:t>,</w:t>
      </w:r>
      <w:r w:rsidR="006B3BC4" w:rsidRPr="008676C6">
        <w:t>沿红专路步行</w:t>
      </w:r>
      <w:r w:rsidR="006B3BC4" w:rsidRPr="008676C6">
        <w:t>3</w:t>
      </w:r>
      <w:r>
        <w:rPr>
          <w:rFonts w:hint="eastAsia"/>
        </w:rPr>
        <w:t>50</w:t>
      </w:r>
      <w:r w:rsidR="006B3BC4" w:rsidRPr="008676C6">
        <w:t>米</w:t>
      </w:r>
      <w:r w:rsidR="006B3BC4" w:rsidRPr="008676C6">
        <w:rPr>
          <w:rFonts w:hint="eastAsia"/>
        </w:rPr>
        <w:t>,</w:t>
      </w:r>
      <w:r w:rsidR="006B3BC4" w:rsidRPr="008676C6">
        <w:t>到达目的地</w:t>
      </w:r>
      <w:r w:rsidR="006B3BC4" w:rsidRPr="008676C6">
        <w:rPr>
          <w:rFonts w:hint="eastAsia"/>
        </w:rPr>
        <w:t>。</w:t>
      </w:r>
    </w:p>
    <w:p w:rsidR="00E8211E" w:rsidRPr="00472486" w:rsidRDefault="00B92431" w:rsidP="008F61C3">
      <w:pPr>
        <w:spacing w:beforeLines="50" w:afterLines="50"/>
        <w:ind w:firstLine="200"/>
        <w:rPr>
          <w:b/>
        </w:rPr>
      </w:pPr>
      <w:r w:rsidRPr="00472486">
        <w:rPr>
          <w:rFonts w:hint="eastAsia"/>
          <w:b/>
        </w:rPr>
        <w:t xml:space="preserve">   </w:t>
      </w:r>
    </w:p>
    <w:p w:rsidR="00E8211E" w:rsidRPr="00472486" w:rsidRDefault="00E8211E" w:rsidP="008F61C3">
      <w:pPr>
        <w:spacing w:beforeLines="50" w:afterLines="50"/>
        <w:ind w:firstLine="200"/>
        <w:rPr>
          <w:b/>
        </w:rPr>
      </w:pPr>
    </w:p>
    <w:p w:rsidR="00694376" w:rsidRPr="00472486" w:rsidRDefault="00694376" w:rsidP="008F61C3">
      <w:pPr>
        <w:spacing w:beforeLines="50" w:afterLines="50"/>
        <w:ind w:firstLine="200"/>
        <w:rPr>
          <w:b/>
        </w:rPr>
      </w:pPr>
    </w:p>
    <w:p w:rsidR="00694376" w:rsidRPr="00472486" w:rsidRDefault="00694376" w:rsidP="008F61C3">
      <w:pPr>
        <w:spacing w:beforeLines="50" w:afterLines="50"/>
        <w:ind w:firstLine="200"/>
        <w:rPr>
          <w:b/>
        </w:rPr>
      </w:pPr>
    </w:p>
    <w:p w:rsidR="00694376" w:rsidRPr="00472486" w:rsidRDefault="00694376" w:rsidP="008F61C3">
      <w:pPr>
        <w:spacing w:beforeLines="50" w:afterLines="50"/>
        <w:ind w:firstLine="200"/>
        <w:jc w:val="left"/>
        <w:rPr>
          <w:b/>
        </w:rPr>
      </w:pPr>
      <w:bookmarkStart w:id="0" w:name="_GoBack"/>
      <w:bookmarkEnd w:id="0"/>
    </w:p>
    <w:p w:rsidR="00694376" w:rsidRPr="00472486" w:rsidRDefault="00694376" w:rsidP="008F61C3">
      <w:pPr>
        <w:spacing w:beforeLines="50" w:afterLines="50"/>
        <w:ind w:right="420" w:firstLine="200"/>
        <w:jc w:val="right"/>
        <w:rPr>
          <w:b/>
        </w:rPr>
      </w:pPr>
      <w:r w:rsidRPr="00472486">
        <w:rPr>
          <w:rFonts w:hint="eastAsia"/>
          <w:b/>
        </w:rPr>
        <w:t>郑州铁路职业技术学院</w:t>
      </w:r>
    </w:p>
    <w:p w:rsidR="00694376" w:rsidRPr="00E8211E" w:rsidRDefault="00272DFA" w:rsidP="00A8701B">
      <w:pPr>
        <w:ind w:right="420"/>
        <w:jc w:val="right"/>
      </w:pPr>
      <w:r>
        <w:rPr>
          <w:rFonts w:hint="eastAsia"/>
        </w:rPr>
        <w:t>二〇一六</w:t>
      </w:r>
      <w:r w:rsidR="00694376">
        <w:rPr>
          <w:rFonts w:hint="eastAsia"/>
        </w:rPr>
        <w:t>年</w:t>
      </w:r>
      <w:r>
        <w:rPr>
          <w:rFonts w:hint="eastAsia"/>
        </w:rPr>
        <w:t>五</w:t>
      </w:r>
      <w:r w:rsidR="00694376">
        <w:rPr>
          <w:rFonts w:hint="eastAsia"/>
        </w:rPr>
        <w:t>月</w:t>
      </w:r>
      <w:r>
        <w:rPr>
          <w:rFonts w:hint="eastAsia"/>
        </w:rPr>
        <w:t>十一</w:t>
      </w:r>
      <w:r w:rsidR="00694376">
        <w:rPr>
          <w:rFonts w:hint="eastAsia"/>
        </w:rPr>
        <w:t>日</w:t>
      </w:r>
    </w:p>
    <w:sectPr w:rsidR="00694376" w:rsidRPr="00E8211E" w:rsidSect="00CB25AC">
      <w:head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EB4" w:rsidRDefault="00790EB4" w:rsidP="00E42F7F">
      <w:r>
        <w:separator/>
      </w:r>
    </w:p>
  </w:endnote>
  <w:endnote w:type="continuationSeparator" w:id="1">
    <w:p w:rsidR="00790EB4" w:rsidRDefault="00790EB4" w:rsidP="00E42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EB4" w:rsidRDefault="00790EB4" w:rsidP="00E42F7F">
      <w:r>
        <w:separator/>
      </w:r>
    </w:p>
  </w:footnote>
  <w:footnote w:type="continuationSeparator" w:id="1">
    <w:p w:rsidR="00790EB4" w:rsidRDefault="00790EB4" w:rsidP="00E42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F7F" w:rsidRDefault="00E42F7F" w:rsidP="00E42F7F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16850"/>
    <w:multiLevelType w:val="hybridMultilevel"/>
    <w:tmpl w:val="3D320DC8"/>
    <w:lvl w:ilvl="0" w:tplc="179899D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2F7F"/>
    <w:rsid w:val="0003582D"/>
    <w:rsid w:val="000562F5"/>
    <w:rsid w:val="000748B6"/>
    <w:rsid w:val="000B1BC8"/>
    <w:rsid w:val="000D4E8A"/>
    <w:rsid w:val="0010065E"/>
    <w:rsid w:val="00107F21"/>
    <w:rsid w:val="00116FE5"/>
    <w:rsid w:val="001235D3"/>
    <w:rsid w:val="00124302"/>
    <w:rsid w:val="00153FE4"/>
    <w:rsid w:val="00196FAA"/>
    <w:rsid w:val="001A541D"/>
    <w:rsid w:val="001A5F48"/>
    <w:rsid w:val="001B6A2D"/>
    <w:rsid w:val="001D0D40"/>
    <w:rsid w:val="001E25C2"/>
    <w:rsid w:val="001E5C42"/>
    <w:rsid w:val="001E6C80"/>
    <w:rsid w:val="00202527"/>
    <w:rsid w:val="0022555F"/>
    <w:rsid w:val="00242FA2"/>
    <w:rsid w:val="0027010D"/>
    <w:rsid w:val="00272DFA"/>
    <w:rsid w:val="00280FD7"/>
    <w:rsid w:val="00285545"/>
    <w:rsid w:val="0028641F"/>
    <w:rsid w:val="002954BA"/>
    <w:rsid w:val="002A4E64"/>
    <w:rsid w:val="002A63C5"/>
    <w:rsid w:val="002B7AB8"/>
    <w:rsid w:val="002C3A66"/>
    <w:rsid w:val="002C517A"/>
    <w:rsid w:val="002D1BBF"/>
    <w:rsid w:val="002D7A7E"/>
    <w:rsid w:val="002E6C91"/>
    <w:rsid w:val="002F1A48"/>
    <w:rsid w:val="002F2C37"/>
    <w:rsid w:val="003234AF"/>
    <w:rsid w:val="00337F9F"/>
    <w:rsid w:val="003441C2"/>
    <w:rsid w:val="003634D8"/>
    <w:rsid w:val="00367D87"/>
    <w:rsid w:val="00374862"/>
    <w:rsid w:val="003749F8"/>
    <w:rsid w:val="003823D1"/>
    <w:rsid w:val="00390FEF"/>
    <w:rsid w:val="003B1A24"/>
    <w:rsid w:val="003C57DE"/>
    <w:rsid w:val="003D1D19"/>
    <w:rsid w:val="003D245B"/>
    <w:rsid w:val="003E7E5D"/>
    <w:rsid w:val="00401142"/>
    <w:rsid w:val="00405578"/>
    <w:rsid w:val="0044020B"/>
    <w:rsid w:val="00440BE5"/>
    <w:rsid w:val="00442F5D"/>
    <w:rsid w:val="0044533C"/>
    <w:rsid w:val="00445D70"/>
    <w:rsid w:val="00453F98"/>
    <w:rsid w:val="00466266"/>
    <w:rsid w:val="00472486"/>
    <w:rsid w:val="00474B0F"/>
    <w:rsid w:val="00483418"/>
    <w:rsid w:val="004847CA"/>
    <w:rsid w:val="004910C0"/>
    <w:rsid w:val="00491398"/>
    <w:rsid w:val="004A66A8"/>
    <w:rsid w:val="004C2D1F"/>
    <w:rsid w:val="004D0AB4"/>
    <w:rsid w:val="004F0A90"/>
    <w:rsid w:val="004F60A8"/>
    <w:rsid w:val="00502B57"/>
    <w:rsid w:val="00523000"/>
    <w:rsid w:val="00533790"/>
    <w:rsid w:val="00541363"/>
    <w:rsid w:val="00543560"/>
    <w:rsid w:val="00582AB8"/>
    <w:rsid w:val="00592C89"/>
    <w:rsid w:val="005A39FC"/>
    <w:rsid w:val="005B61A3"/>
    <w:rsid w:val="005C08C5"/>
    <w:rsid w:val="005C2CDE"/>
    <w:rsid w:val="005C77A5"/>
    <w:rsid w:val="005D3790"/>
    <w:rsid w:val="005E615D"/>
    <w:rsid w:val="005F0804"/>
    <w:rsid w:val="005F61B3"/>
    <w:rsid w:val="0060188F"/>
    <w:rsid w:val="00602BBF"/>
    <w:rsid w:val="00606125"/>
    <w:rsid w:val="006129A5"/>
    <w:rsid w:val="006142D2"/>
    <w:rsid w:val="00625D8A"/>
    <w:rsid w:val="0064044C"/>
    <w:rsid w:val="00647F21"/>
    <w:rsid w:val="0065377C"/>
    <w:rsid w:val="00656455"/>
    <w:rsid w:val="00673E42"/>
    <w:rsid w:val="0068116E"/>
    <w:rsid w:val="00687B84"/>
    <w:rsid w:val="00694376"/>
    <w:rsid w:val="00696B2B"/>
    <w:rsid w:val="006A6ED7"/>
    <w:rsid w:val="006B3BC4"/>
    <w:rsid w:val="007414E0"/>
    <w:rsid w:val="00760978"/>
    <w:rsid w:val="00765CB0"/>
    <w:rsid w:val="007670AC"/>
    <w:rsid w:val="00781409"/>
    <w:rsid w:val="00790EB4"/>
    <w:rsid w:val="007A533C"/>
    <w:rsid w:val="007A64C6"/>
    <w:rsid w:val="007B1154"/>
    <w:rsid w:val="007B4763"/>
    <w:rsid w:val="007D00F9"/>
    <w:rsid w:val="007D01AF"/>
    <w:rsid w:val="007F681C"/>
    <w:rsid w:val="007F7610"/>
    <w:rsid w:val="00810C02"/>
    <w:rsid w:val="0083043A"/>
    <w:rsid w:val="00832CAC"/>
    <w:rsid w:val="00854F8F"/>
    <w:rsid w:val="00856BA7"/>
    <w:rsid w:val="008676C6"/>
    <w:rsid w:val="008807EB"/>
    <w:rsid w:val="008825D6"/>
    <w:rsid w:val="00885568"/>
    <w:rsid w:val="0089304E"/>
    <w:rsid w:val="008A2504"/>
    <w:rsid w:val="008A3A1C"/>
    <w:rsid w:val="008C5402"/>
    <w:rsid w:val="008D66E8"/>
    <w:rsid w:val="008E1ECA"/>
    <w:rsid w:val="008F13CD"/>
    <w:rsid w:val="008F61C3"/>
    <w:rsid w:val="00903E9D"/>
    <w:rsid w:val="009162AA"/>
    <w:rsid w:val="00921E0F"/>
    <w:rsid w:val="00922B55"/>
    <w:rsid w:val="00947986"/>
    <w:rsid w:val="0095420D"/>
    <w:rsid w:val="00954FEB"/>
    <w:rsid w:val="00964BB5"/>
    <w:rsid w:val="00974521"/>
    <w:rsid w:val="00974682"/>
    <w:rsid w:val="00977316"/>
    <w:rsid w:val="009A34B0"/>
    <w:rsid w:val="009A6310"/>
    <w:rsid w:val="009A6680"/>
    <w:rsid w:val="009D2546"/>
    <w:rsid w:val="009D65C9"/>
    <w:rsid w:val="00A36108"/>
    <w:rsid w:val="00A62834"/>
    <w:rsid w:val="00A8701B"/>
    <w:rsid w:val="00AA2678"/>
    <w:rsid w:val="00AA3F69"/>
    <w:rsid w:val="00AA5CFF"/>
    <w:rsid w:val="00AB1BF4"/>
    <w:rsid w:val="00AB545C"/>
    <w:rsid w:val="00AC42AC"/>
    <w:rsid w:val="00AC7837"/>
    <w:rsid w:val="00AE2071"/>
    <w:rsid w:val="00AE35D9"/>
    <w:rsid w:val="00AE3FA6"/>
    <w:rsid w:val="00AF5839"/>
    <w:rsid w:val="00AF7D07"/>
    <w:rsid w:val="00B013B6"/>
    <w:rsid w:val="00B27EF2"/>
    <w:rsid w:val="00B45C29"/>
    <w:rsid w:val="00B51EB0"/>
    <w:rsid w:val="00B92431"/>
    <w:rsid w:val="00BA135B"/>
    <w:rsid w:val="00BA6535"/>
    <w:rsid w:val="00BC3C08"/>
    <w:rsid w:val="00BC7C59"/>
    <w:rsid w:val="00BD46E6"/>
    <w:rsid w:val="00BE003C"/>
    <w:rsid w:val="00BE04A4"/>
    <w:rsid w:val="00C02712"/>
    <w:rsid w:val="00C06C10"/>
    <w:rsid w:val="00C07229"/>
    <w:rsid w:val="00C11453"/>
    <w:rsid w:val="00C224D4"/>
    <w:rsid w:val="00C43A1F"/>
    <w:rsid w:val="00C55FD0"/>
    <w:rsid w:val="00C63596"/>
    <w:rsid w:val="00C6578C"/>
    <w:rsid w:val="00C748B0"/>
    <w:rsid w:val="00C8116B"/>
    <w:rsid w:val="00CA31D5"/>
    <w:rsid w:val="00CB25AC"/>
    <w:rsid w:val="00CD722F"/>
    <w:rsid w:val="00CF239B"/>
    <w:rsid w:val="00D00369"/>
    <w:rsid w:val="00D258FA"/>
    <w:rsid w:val="00D348F5"/>
    <w:rsid w:val="00D765FF"/>
    <w:rsid w:val="00D9595E"/>
    <w:rsid w:val="00DB5F6A"/>
    <w:rsid w:val="00DD45D5"/>
    <w:rsid w:val="00DD4990"/>
    <w:rsid w:val="00DD71B6"/>
    <w:rsid w:val="00DF0C37"/>
    <w:rsid w:val="00DF375D"/>
    <w:rsid w:val="00E051DF"/>
    <w:rsid w:val="00E156CF"/>
    <w:rsid w:val="00E248C1"/>
    <w:rsid w:val="00E40D2B"/>
    <w:rsid w:val="00E42F7F"/>
    <w:rsid w:val="00E464B7"/>
    <w:rsid w:val="00E566AC"/>
    <w:rsid w:val="00E62497"/>
    <w:rsid w:val="00E6440D"/>
    <w:rsid w:val="00E726EF"/>
    <w:rsid w:val="00E8211E"/>
    <w:rsid w:val="00E871D9"/>
    <w:rsid w:val="00E877B5"/>
    <w:rsid w:val="00E96642"/>
    <w:rsid w:val="00E96AE3"/>
    <w:rsid w:val="00E96DC4"/>
    <w:rsid w:val="00EA1AD2"/>
    <w:rsid w:val="00EA4B33"/>
    <w:rsid w:val="00EA5C2E"/>
    <w:rsid w:val="00EA5EEC"/>
    <w:rsid w:val="00EE245A"/>
    <w:rsid w:val="00EE4470"/>
    <w:rsid w:val="00EE7730"/>
    <w:rsid w:val="00EF0823"/>
    <w:rsid w:val="00EF4E67"/>
    <w:rsid w:val="00F04306"/>
    <w:rsid w:val="00F30146"/>
    <w:rsid w:val="00F31FB2"/>
    <w:rsid w:val="00F715F1"/>
    <w:rsid w:val="00F7350C"/>
    <w:rsid w:val="00F96B7C"/>
    <w:rsid w:val="00FB5F78"/>
    <w:rsid w:val="00FC3E12"/>
    <w:rsid w:val="00FC4EB9"/>
    <w:rsid w:val="00FC5A31"/>
    <w:rsid w:val="00FE6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A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2F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2F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2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2F7F"/>
    <w:rPr>
      <w:sz w:val="18"/>
      <w:szCs w:val="18"/>
    </w:rPr>
  </w:style>
  <w:style w:type="paragraph" w:styleId="a5">
    <w:name w:val="List Paragraph"/>
    <w:basedOn w:val="a"/>
    <w:uiPriority w:val="34"/>
    <w:qFormat/>
    <w:rsid w:val="00E464B7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9D65C9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E566A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in.hvett.com.cn/index.ph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dmin.hvett.com.cn/index.php" TargetMode="External"/><Relationship Id="rId12" Type="http://schemas.openxmlformats.org/officeDocument/2006/relationships/hyperlink" Target="javascript:;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javascript:;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javascript: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487</Words>
  <Characters>2779</Characters>
  <Application>Microsoft Office Word</Application>
  <DocSecurity>0</DocSecurity>
  <Lines>23</Lines>
  <Paragraphs>6</Paragraphs>
  <ScaleCrop>false</ScaleCrop>
  <Company>微软中国</Company>
  <LinksUpToDate>false</LinksUpToDate>
  <CharactersWithSpaces>3260</CharactersWithSpaces>
  <SharedDoc>false</SharedDoc>
  <HLinks>
    <vt:vector size="12" baseType="variant">
      <vt:variant>
        <vt:i4>4128812</vt:i4>
      </vt:variant>
      <vt:variant>
        <vt:i4>3</vt:i4>
      </vt:variant>
      <vt:variant>
        <vt:i4>0</vt:i4>
      </vt:variant>
      <vt:variant>
        <vt:i4>5</vt:i4>
      </vt:variant>
      <vt:variant>
        <vt:lpwstr>http://admin.hvett.com.cn/index.php</vt:lpwstr>
      </vt:variant>
      <vt:variant>
        <vt:lpwstr/>
      </vt:variant>
      <vt:variant>
        <vt:i4>4128812</vt:i4>
      </vt:variant>
      <vt:variant>
        <vt:i4>0</vt:i4>
      </vt:variant>
      <vt:variant>
        <vt:i4>0</vt:i4>
      </vt:variant>
      <vt:variant>
        <vt:i4>5</vt:i4>
      </vt:variant>
      <vt:variant>
        <vt:lpwstr>http://admin.hvett.com.cn/index.php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dreamsummit</cp:lastModifiedBy>
  <cp:revision>64</cp:revision>
  <dcterms:created xsi:type="dcterms:W3CDTF">2015-04-23T06:55:00Z</dcterms:created>
  <dcterms:modified xsi:type="dcterms:W3CDTF">2016-06-06T06:26:00Z</dcterms:modified>
</cp:coreProperties>
</file>